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D6" w:rsidRDefault="00042AD6" w:rsidP="00E910F9">
      <w:pPr>
        <w:rPr>
          <w:rFonts w:ascii="Arial" w:hAnsi="Arial"/>
          <w:sz w:val="28"/>
        </w:rPr>
      </w:pPr>
    </w:p>
    <w:p w:rsidR="00C9011D" w:rsidRDefault="00C9011D" w:rsidP="00E910F9">
      <w:pPr>
        <w:rPr>
          <w:rFonts w:ascii="Arial" w:hAnsi="Arial"/>
          <w:sz w:val="28"/>
        </w:rPr>
      </w:pPr>
    </w:p>
    <w:p w:rsidR="00042AD6" w:rsidRDefault="00042AD6" w:rsidP="00E910F9">
      <w:pPr>
        <w:rPr>
          <w:rFonts w:ascii="Arial" w:hAnsi="Arial"/>
          <w:sz w:val="28"/>
        </w:rPr>
      </w:pPr>
    </w:p>
    <w:p w:rsidR="000D6186" w:rsidRPr="004A309A" w:rsidRDefault="000D6186" w:rsidP="00E910F9">
      <w:r w:rsidRPr="004A309A">
        <w:t>Dear New England ACSM Member:</w:t>
      </w:r>
    </w:p>
    <w:p w:rsidR="00E910F9" w:rsidRPr="004A309A" w:rsidRDefault="00E910F9" w:rsidP="00E910F9"/>
    <w:p w:rsidR="00042AD6" w:rsidRPr="004A309A" w:rsidRDefault="00042AD6" w:rsidP="00E910F9">
      <w:pPr>
        <w:pStyle w:val="BodyText"/>
        <w:rPr>
          <w:rFonts w:ascii="Times New Roman" w:hAnsi="Times New Roman"/>
          <w:sz w:val="24"/>
          <w:szCs w:val="24"/>
        </w:rPr>
      </w:pPr>
    </w:p>
    <w:p w:rsidR="00E910F9" w:rsidRPr="004A309A" w:rsidRDefault="00E910F9" w:rsidP="00E910F9">
      <w:pPr>
        <w:pStyle w:val="BodyText"/>
        <w:rPr>
          <w:rFonts w:ascii="Times New Roman" w:hAnsi="Times New Roman"/>
          <w:sz w:val="24"/>
          <w:szCs w:val="24"/>
        </w:rPr>
      </w:pPr>
      <w:r w:rsidRPr="004A309A">
        <w:rPr>
          <w:rFonts w:ascii="Times New Roman" w:hAnsi="Times New Roman"/>
          <w:sz w:val="24"/>
          <w:szCs w:val="24"/>
        </w:rPr>
        <w:t xml:space="preserve">The New England Regional Chapter of the American College of Sports Medicine is proud to announce that applications for the </w:t>
      </w:r>
      <w:r w:rsidR="00013EC6" w:rsidRPr="00D83535">
        <w:rPr>
          <w:rFonts w:ascii="Times New Roman" w:hAnsi="Times New Roman"/>
          <w:b/>
          <w:sz w:val="24"/>
          <w:szCs w:val="24"/>
        </w:rPr>
        <w:t xml:space="preserve">2019 </w:t>
      </w:r>
      <w:r w:rsidR="00790170" w:rsidRPr="00D83535">
        <w:rPr>
          <w:rFonts w:ascii="Times New Roman" w:hAnsi="Times New Roman"/>
          <w:b/>
          <w:sz w:val="24"/>
          <w:szCs w:val="24"/>
        </w:rPr>
        <w:t>Undergraduate Research Experience Grants</w:t>
      </w:r>
      <w:r w:rsidRPr="004A309A">
        <w:rPr>
          <w:rFonts w:ascii="Times New Roman" w:hAnsi="Times New Roman"/>
          <w:sz w:val="24"/>
          <w:szCs w:val="24"/>
        </w:rPr>
        <w:t xml:space="preserve"> are now being accepted.  </w:t>
      </w:r>
      <w:r w:rsidRPr="004A309A">
        <w:rPr>
          <w:rFonts w:ascii="Times New Roman" w:hAnsi="Times New Roman"/>
          <w:b/>
          <w:bCs/>
          <w:sz w:val="24"/>
          <w:szCs w:val="24"/>
        </w:rPr>
        <w:t xml:space="preserve">Applications will be accepted </w:t>
      </w:r>
      <w:r w:rsidR="00790170">
        <w:rPr>
          <w:rFonts w:ascii="Times New Roman" w:hAnsi="Times New Roman"/>
          <w:b/>
          <w:bCs/>
          <w:sz w:val="24"/>
          <w:szCs w:val="24"/>
        </w:rPr>
        <w:t>until</w:t>
      </w:r>
      <w:r w:rsidR="00F24F11">
        <w:rPr>
          <w:rFonts w:ascii="Times New Roman" w:hAnsi="Times New Roman"/>
          <w:b/>
          <w:bCs/>
          <w:sz w:val="24"/>
          <w:szCs w:val="24"/>
        </w:rPr>
        <w:t xml:space="preserve"> </w:t>
      </w:r>
      <w:r w:rsidR="00013EC6">
        <w:rPr>
          <w:rFonts w:ascii="Times New Roman" w:hAnsi="Times New Roman"/>
          <w:b/>
          <w:bCs/>
          <w:sz w:val="24"/>
          <w:szCs w:val="24"/>
        </w:rPr>
        <w:t>March 15, 2019</w:t>
      </w:r>
      <w:r w:rsidRPr="004A309A">
        <w:rPr>
          <w:rFonts w:ascii="Times New Roman" w:hAnsi="Times New Roman"/>
          <w:sz w:val="24"/>
          <w:szCs w:val="24"/>
        </w:rPr>
        <w:t>.  Th</w:t>
      </w:r>
      <w:r w:rsidR="00790170">
        <w:rPr>
          <w:rFonts w:ascii="Times New Roman" w:hAnsi="Times New Roman"/>
          <w:sz w:val="24"/>
          <w:szCs w:val="24"/>
        </w:rPr>
        <w:t>is</w:t>
      </w:r>
      <w:r w:rsidRPr="004A309A">
        <w:rPr>
          <w:rFonts w:ascii="Times New Roman" w:hAnsi="Times New Roman"/>
          <w:sz w:val="24"/>
          <w:szCs w:val="24"/>
        </w:rPr>
        <w:t xml:space="preserve"> scholarship </w:t>
      </w:r>
      <w:r w:rsidR="00790170">
        <w:rPr>
          <w:rFonts w:ascii="Times New Roman" w:hAnsi="Times New Roman"/>
          <w:sz w:val="24"/>
          <w:szCs w:val="24"/>
        </w:rPr>
        <w:t>is</w:t>
      </w:r>
      <w:r w:rsidRPr="004A309A">
        <w:rPr>
          <w:rFonts w:ascii="Times New Roman" w:hAnsi="Times New Roman"/>
          <w:sz w:val="24"/>
          <w:szCs w:val="24"/>
        </w:rPr>
        <w:t xml:space="preserve"> designed to highlight professional and academic excellence </w:t>
      </w:r>
      <w:r w:rsidR="002D1360">
        <w:rPr>
          <w:rFonts w:ascii="Times New Roman" w:hAnsi="Times New Roman"/>
          <w:sz w:val="24"/>
          <w:szCs w:val="24"/>
        </w:rPr>
        <w:t>of</w:t>
      </w:r>
      <w:r w:rsidRPr="004A309A">
        <w:rPr>
          <w:rFonts w:ascii="Times New Roman" w:hAnsi="Times New Roman"/>
          <w:sz w:val="24"/>
          <w:szCs w:val="24"/>
        </w:rPr>
        <w:t xml:space="preserve"> undergraduate</w:t>
      </w:r>
      <w:r w:rsidR="00790170">
        <w:rPr>
          <w:rFonts w:ascii="Times New Roman" w:hAnsi="Times New Roman"/>
          <w:sz w:val="24"/>
          <w:szCs w:val="24"/>
        </w:rPr>
        <w:t xml:space="preserve"> students</w:t>
      </w:r>
      <w:r w:rsidRPr="004A309A">
        <w:rPr>
          <w:rFonts w:ascii="Times New Roman" w:hAnsi="Times New Roman"/>
          <w:sz w:val="24"/>
          <w:szCs w:val="24"/>
        </w:rPr>
        <w:t xml:space="preserve"> </w:t>
      </w:r>
      <w:r w:rsidR="00B24C0C">
        <w:rPr>
          <w:rFonts w:ascii="Times New Roman" w:hAnsi="Times New Roman"/>
          <w:sz w:val="24"/>
          <w:szCs w:val="24"/>
        </w:rPr>
        <w:t xml:space="preserve">attending non-Tier 1 </w:t>
      </w:r>
      <w:r w:rsidR="00DA7C94" w:rsidRPr="00476E00">
        <w:rPr>
          <w:rFonts w:ascii="Times New Roman" w:hAnsi="Times New Roman"/>
          <w:sz w:val="24"/>
          <w:szCs w:val="24"/>
        </w:rPr>
        <w:t xml:space="preserve">institutions in </w:t>
      </w:r>
      <w:r w:rsidR="00B24C0C">
        <w:rPr>
          <w:rFonts w:ascii="Times New Roman" w:hAnsi="Times New Roman"/>
          <w:sz w:val="24"/>
          <w:szCs w:val="24"/>
        </w:rPr>
        <w:t>the New England states</w:t>
      </w:r>
      <w:r w:rsidR="00DA7C94" w:rsidRPr="00476E00">
        <w:rPr>
          <w:rFonts w:ascii="Times New Roman" w:hAnsi="Times New Roman"/>
          <w:sz w:val="24"/>
          <w:szCs w:val="24"/>
        </w:rPr>
        <w:t xml:space="preserve"> that have a strong emphasis on teaching but do not have the resources to support research endeavors. The scholarship can be used</w:t>
      </w:r>
      <w:r w:rsidR="00790170" w:rsidRPr="00476E00">
        <w:rPr>
          <w:rFonts w:ascii="Times New Roman" w:hAnsi="Times New Roman"/>
          <w:sz w:val="24"/>
          <w:szCs w:val="24"/>
        </w:rPr>
        <w:t xml:space="preserve"> to help fund either research or </w:t>
      </w:r>
      <w:r w:rsidR="00DA7C94" w:rsidRPr="00476E00">
        <w:rPr>
          <w:rFonts w:ascii="Times New Roman" w:hAnsi="Times New Roman"/>
          <w:sz w:val="24"/>
          <w:szCs w:val="24"/>
        </w:rPr>
        <w:t xml:space="preserve">expenses associated with </w:t>
      </w:r>
      <w:r w:rsidR="00476E00" w:rsidRPr="00476E00">
        <w:rPr>
          <w:rFonts w:ascii="Times New Roman" w:hAnsi="Times New Roman"/>
          <w:sz w:val="24"/>
          <w:szCs w:val="24"/>
        </w:rPr>
        <w:t>presenting the research at</w:t>
      </w:r>
      <w:r w:rsidR="00DA7C94">
        <w:rPr>
          <w:rFonts w:ascii="Times New Roman" w:hAnsi="Times New Roman"/>
          <w:color w:val="FF0000"/>
          <w:sz w:val="24"/>
          <w:szCs w:val="24"/>
        </w:rPr>
        <w:t xml:space="preserve"> </w:t>
      </w:r>
      <w:r w:rsidR="0048762B">
        <w:rPr>
          <w:rFonts w:ascii="Times New Roman" w:hAnsi="Times New Roman"/>
          <w:sz w:val="24"/>
          <w:szCs w:val="24"/>
        </w:rPr>
        <w:t xml:space="preserve">the </w:t>
      </w:r>
      <w:r w:rsidR="00790170">
        <w:rPr>
          <w:rFonts w:ascii="Times New Roman" w:hAnsi="Times New Roman"/>
          <w:sz w:val="24"/>
          <w:szCs w:val="24"/>
        </w:rPr>
        <w:t xml:space="preserve">NEACSM </w:t>
      </w:r>
      <w:r w:rsidR="00B87772">
        <w:rPr>
          <w:rFonts w:ascii="Times New Roman" w:hAnsi="Times New Roman"/>
          <w:sz w:val="24"/>
          <w:szCs w:val="24"/>
        </w:rPr>
        <w:t>A</w:t>
      </w:r>
      <w:r w:rsidR="0048762B">
        <w:rPr>
          <w:rFonts w:ascii="Times New Roman" w:hAnsi="Times New Roman"/>
          <w:sz w:val="24"/>
          <w:szCs w:val="24"/>
        </w:rPr>
        <w:t xml:space="preserve">nnual </w:t>
      </w:r>
      <w:r w:rsidR="00B87772">
        <w:rPr>
          <w:rFonts w:ascii="Times New Roman" w:hAnsi="Times New Roman"/>
          <w:sz w:val="24"/>
          <w:szCs w:val="24"/>
        </w:rPr>
        <w:t>F</w:t>
      </w:r>
      <w:r w:rsidR="0048762B">
        <w:rPr>
          <w:rFonts w:ascii="Times New Roman" w:hAnsi="Times New Roman"/>
          <w:sz w:val="24"/>
          <w:szCs w:val="24"/>
        </w:rPr>
        <w:t xml:space="preserve">all </w:t>
      </w:r>
      <w:r w:rsidR="00B87772">
        <w:rPr>
          <w:rFonts w:ascii="Times New Roman" w:hAnsi="Times New Roman"/>
          <w:sz w:val="24"/>
          <w:szCs w:val="24"/>
        </w:rPr>
        <w:t>M</w:t>
      </w:r>
      <w:r w:rsidR="0048762B">
        <w:rPr>
          <w:rFonts w:ascii="Times New Roman" w:hAnsi="Times New Roman"/>
          <w:sz w:val="24"/>
          <w:szCs w:val="24"/>
        </w:rPr>
        <w:t>eeting</w:t>
      </w:r>
      <w:r w:rsidRPr="004A309A">
        <w:rPr>
          <w:rFonts w:ascii="Times New Roman" w:hAnsi="Times New Roman"/>
          <w:sz w:val="24"/>
          <w:szCs w:val="24"/>
        </w:rPr>
        <w:t>. Please encourage students at your college/university to apply for th</w:t>
      </w:r>
      <w:r w:rsidR="00790170">
        <w:rPr>
          <w:rFonts w:ascii="Times New Roman" w:hAnsi="Times New Roman"/>
          <w:sz w:val="24"/>
          <w:szCs w:val="24"/>
        </w:rPr>
        <w:t>is</w:t>
      </w:r>
      <w:r w:rsidRPr="004A309A">
        <w:rPr>
          <w:rFonts w:ascii="Times New Roman" w:hAnsi="Times New Roman"/>
          <w:sz w:val="24"/>
          <w:szCs w:val="24"/>
        </w:rPr>
        <w:t xml:space="preserve"> scholarship.  </w:t>
      </w:r>
    </w:p>
    <w:p w:rsidR="00E910F9" w:rsidRPr="004A309A" w:rsidRDefault="00E910F9" w:rsidP="00E910F9"/>
    <w:p w:rsidR="00E910F9" w:rsidRPr="004A309A" w:rsidRDefault="00E910F9" w:rsidP="00E910F9">
      <w:r w:rsidRPr="004A309A">
        <w:t>The criteria for th</w:t>
      </w:r>
      <w:r w:rsidR="00790170">
        <w:t>is</w:t>
      </w:r>
      <w:r w:rsidRPr="004A309A">
        <w:t xml:space="preserve"> scholarship</w:t>
      </w:r>
      <w:r w:rsidR="00790170">
        <w:t xml:space="preserve"> </w:t>
      </w:r>
      <w:r w:rsidR="00F323C4">
        <w:t>are</w:t>
      </w:r>
      <w:r w:rsidR="00F323C4" w:rsidRPr="004A309A">
        <w:t xml:space="preserve"> </w:t>
      </w:r>
      <w:r w:rsidRPr="004A309A">
        <w:t xml:space="preserve">outlined </w:t>
      </w:r>
      <w:r w:rsidR="00790170">
        <w:t>i</w:t>
      </w:r>
      <w:r w:rsidRPr="004A309A">
        <w:t>n the attached document.  Scholarship winners will receive an award of $</w:t>
      </w:r>
      <w:r w:rsidR="00790170">
        <w:t>5</w:t>
      </w:r>
      <w:r w:rsidR="0033337F">
        <w:t>0</w:t>
      </w:r>
      <w:r w:rsidR="0048762B">
        <w:t xml:space="preserve">0 </w:t>
      </w:r>
      <w:r w:rsidR="00B24C0C">
        <w:t>in June 201</w:t>
      </w:r>
      <w:r w:rsidR="00013EC6">
        <w:t>9</w:t>
      </w:r>
      <w:r w:rsidR="00B24C0C">
        <w:t xml:space="preserve"> </w:t>
      </w:r>
      <w:r w:rsidR="0048762B">
        <w:t xml:space="preserve">and </w:t>
      </w:r>
      <w:r w:rsidRPr="004A309A">
        <w:t xml:space="preserve">be recognized at the </w:t>
      </w:r>
      <w:r w:rsidR="0048762B">
        <w:t xml:space="preserve">NEACSM </w:t>
      </w:r>
      <w:r w:rsidR="00B87772">
        <w:t>A</w:t>
      </w:r>
      <w:r w:rsidRPr="004A309A">
        <w:t xml:space="preserve">nnual </w:t>
      </w:r>
      <w:r w:rsidR="00B87772">
        <w:t>F</w:t>
      </w:r>
      <w:r w:rsidR="0048762B">
        <w:t xml:space="preserve">all </w:t>
      </w:r>
      <w:r w:rsidR="00B87772">
        <w:t>M</w:t>
      </w:r>
      <w:r w:rsidRPr="004A309A">
        <w:t xml:space="preserve">eeting in </w:t>
      </w:r>
      <w:r w:rsidR="00013EC6">
        <w:t>November 2019</w:t>
      </w:r>
      <w:r w:rsidRPr="004A309A">
        <w:t>.</w:t>
      </w:r>
    </w:p>
    <w:p w:rsidR="00E910F9" w:rsidRPr="004A309A" w:rsidRDefault="00E910F9" w:rsidP="00E910F9"/>
    <w:p w:rsidR="00E910F9" w:rsidRPr="004A309A" w:rsidRDefault="00E910F9" w:rsidP="00E910F9">
      <w:r w:rsidRPr="004A309A">
        <w:t>Please note that the NEACSM Cover Form</w:t>
      </w:r>
      <w:r w:rsidR="00B24C0C">
        <w:t xml:space="preserve"> (</w:t>
      </w:r>
      <w:r w:rsidRPr="004A309A">
        <w:t>attached</w:t>
      </w:r>
      <w:r w:rsidR="00B24C0C">
        <w:t>)</w:t>
      </w:r>
      <w:r w:rsidRPr="004A309A">
        <w:t xml:space="preserve"> must accompany all applications</w:t>
      </w:r>
      <w:r w:rsidR="00B24C0C">
        <w:t xml:space="preserve"> and be </w:t>
      </w:r>
      <w:r w:rsidRPr="004A309A">
        <w:t xml:space="preserve">received </w:t>
      </w:r>
      <w:r w:rsidR="00B24C0C">
        <w:t>at</w:t>
      </w:r>
      <w:r w:rsidRPr="004A309A">
        <w:t xml:space="preserve"> the NEACSM Office by </w:t>
      </w:r>
      <w:r w:rsidR="00013EC6">
        <w:t>Marc</w:t>
      </w:r>
      <w:r w:rsidR="0096226E">
        <w:t xml:space="preserve">h </w:t>
      </w:r>
      <w:r w:rsidR="00013EC6">
        <w:t>15</w:t>
      </w:r>
      <w:r w:rsidR="004E2813">
        <w:t>,</w:t>
      </w:r>
      <w:r w:rsidR="004E2813">
        <w:rPr>
          <w:vertAlign w:val="superscript"/>
        </w:rPr>
        <w:t xml:space="preserve"> </w:t>
      </w:r>
      <w:r w:rsidR="00013EC6">
        <w:t>2019</w:t>
      </w:r>
      <w:r w:rsidRPr="004A309A">
        <w:t>.  Incomplete or late applications will not be considered</w:t>
      </w:r>
      <w:r w:rsidR="00592C1E">
        <w:t>. Please note that this includes the faculty letter of support</w:t>
      </w:r>
      <w:r w:rsidRPr="004A309A">
        <w:t xml:space="preserve">.  Applications may also be obtained at www.neacsm.org.  </w:t>
      </w:r>
    </w:p>
    <w:p w:rsidR="00E910F9" w:rsidRPr="004A309A" w:rsidRDefault="00E910F9" w:rsidP="00E910F9"/>
    <w:p w:rsidR="00E910F9" w:rsidRPr="004A309A" w:rsidRDefault="00E910F9" w:rsidP="00E910F9"/>
    <w:p w:rsidR="00042AD6" w:rsidRDefault="00592C1E" w:rsidP="00E910F9">
      <w:r>
        <w:t xml:space="preserve">Sincerely, </w:t>
      </w:r>
    </w:p>
    <w:p w:rsidR="00592C1E" w:rsidRDefault="00592C1E" w:rsidP="00E910F9"/>
    <w:p w:rsidR="00592C1E" w:rsidRDefault="00592C1E" w:rsidP="00E910F9">
      <w:r>
        <w:t>Marisa Hastie, Ed.D., ACSM EP-C, FACSM</w:t>
      </w:r>
    </w:p>
    <w:p w:rsidR="00592C1E" w:rsidRPr="004A309A" w:rsidRDefault="00592C1E" w:rsidP="00E910F9">
      <w:r>
        <w:t xml:space="preserve">Nicole Mendola, </w:t>
      </w:r>
      <w:r w:rsidRPr="00D83535">
        <w:rPr>
          <w:color w:val="000000"/>
          <w:szCs w:val="20"/>
        </w:rPr>
        <w:t>MS, RCEP, C-EP, GEI</w:t>
      </w:r>
    </w:p>
    <w:p w:rsidR="009B44DD" w:rsidRPr="004A309A" w:rsidRDefault="009B44DD" w:rsidP="00E910F9"/>
    <w:p w:rsidR="00C9011D" w:rsidRPr="004A309A" w:rsidRDefault="00E910F9">
      <w:pPr>
        <w:rPr>
          <w:b/>
          <w:bCs/>
          <w:sz w:val="28"/>
        </w:rPr>
      </w:pPr>
      <w:r w:rsidRPr="004A309A">
        <w:rPr>
          <w:b/>
          <w:bCs/>
          <w:sz w:val="28"/>
        </w:rPr>
        <w:br w:type="page"/>
      </w:r>
    </w:p>
    <w:p w:rsidR="00C9011D" w:rsidRPr="004A309A" w:rsidRDefault="00C9011D">
      <w:pPr>
        <w:rPr>
          <w:b/>
          <w:bCs/>
          <w:sz w:val="28"/>
        </w:rPr>
      </w:pPr>
    </w:p>
    <w:p w:rsidR="00C9011D" w:rsidRPr="004A309A" w:rsidRDefault="00C9011D">
      <w:pPr>
        <w:rPr>
          <w:b/>
          <w:bCs/>
          <w:sz w:val="28"/>
        </w:rPr>
      </w:pPr>
    </w:p>
    <w:p w:rsidR="00E910F9" w:rsidRPr="00D83535" w:rsidRDefault="00E910F9" w:rsidP="00D83535">
      <w:pPr>
        <w:jc w:val="center"/>
        <w:rPr>
          <w:sz w:val="32"/>
          <w:szCs w:val="20"/>
        </w:rPr>
      </w:pPr>
      <w:r w:rsidRPr="00D83535">
        <w:rPr>
          <w:b/>
          <w:bCs/>
          <w:sz w:val="28"/>
        </w:rPr>
        <w:t xml:space="preserve">NEACSM </w:t>
      </w:r>
      <w:r w:rsidR="00F323C4" w:rsidRPr="00D83535">
        <w:rPr>
          <w:rFonts w:eastAsia="MS Mincho"/>
          <w:b/>
          <w:sz w:val="28"/>
        </w:rPr>
        <w:t>Undergraduate Research Experience</w:t>
      </w:r>
      <w:r w:rsidR="00F323C4" w:rsidRPr="00D83535">
        <w:rPr>
          <w:rFonts w:eastAsia="MS Mincho"/>
          <w:b/>
          <w:snapToGrid w:val="0"/>
          <w:color w:val="000000"/>
          <w:sz w:val="28"/>
        </w:rPr>
        <w:t xml:space="preserve"> Grants ($500.00)</w:t>
      </w:r>
      <w:r w:rsidRPr="00D83535">
        <w:rPr>
          <w:sz w:val="28"/>
        </w:rPr>
        <w:br/>
      </w:r>
    </w:p>
    <w:p w:rsidR="0096226E" w:rsidRPr="00D83535" w:rsidRDefault="0096226E">
      <w:pPr>
        <w:rPr>
          <w:b/>
          <w:u w:val="single"/>
        </w:rPr>
      </w:pPr>
      <w:r w:rsidRPr="00D83535">
        <w:rPr>
          <w:b/>
          <w:u w:val="single"/>
        </w:rPr>
        <w:t>Applicant Eligibility Criteria:</w:t>
      </w:r>
    </w:p>
    <w:p w:rsidR="00E910F9" w:rsidRPr="004A309A" w:rsidRDefault="00F323C4">
      <w:r>
        <w:t>This grant</w:t>
      </w:r>
      <w:r w:rsidR="00E910F9" w:rsidRPr="004A309A">
        <w:t xml:space="preserve"> require</w:t>
      </w:r>
      <w:r w:rsidR="00FA4511">
        <w:t>s</w:t>
      </w:r>
      <w:r w:rsidR="00E910F9" w:rsidRPr="004A309A">
        <w:t xml:space="preserve"> the applicant to:</w:t>
      </w:r>
    </w:p>
    <w:p w:rsidR="00E910F9" w:rsidRPr="004A309A" w:rsidRDefault="002D1360" w:rsidP="005A730F">
      <w:pPr>
        <w:numPr>
          <w:ilvl w:val="0"/>
          <w:numId w:val="21"/>
        </w:numPr>
      </w:pPr>
      <w:r>
        <w:t>B</w:t>
      </w:r>
      <w:r w:rsidR="00FA4511">
        <w:t>e a current NEACSM member;</w:t>
      </w:r>
    </w:p>
    <w:p w:rsidR="00E910F9" w:rsidRPr="004A309A" w:rsidRDefault="002D1360" w:rsidP="005A730F">
      <w:pPr>
        <w:numPr>
          <w:ilvl w:val="0"/>
          <w:numId w:val="21"/>
        </w:numPr>
      </w:pPr>
      <w:r>
        <w:t>B</w:t>
      </w:r>
      <w:r w:rsidR="00E910F9" w:rsidRPr="004A309A">
        <w:t xml:space="preserve">e </w:t>
      </w:r>
      <w:r w:rsidR="00E910F9" w:rsidRPr="00476E00">
        <w:t xml:space="preserve">enrolled in an accredited college/university within the New England </w:t>
      </w:r>
      <w:r w:rsidR="00B24C0C">
        <w:t>states</w:t>
      </w:r>
      <w:r w:rsidR="00DA7C94" w:rsidRPr="00476E00">
        <w:t xml:space="preserve"> that is not categorized as a Tier</w:t>
      </w:r>
      <w:r w:rsidR="00BB5B93">
        <w:t xml:space="preserve"> </w:t>
      </w:r>
      <w:r w:rsidR="00DA7C94" w:rsidRPr="00476E00">
        <w:t>1 research institution</w:t>
      </w:r>
      <w:r w:rsidR="00FA4511">
        <w:t>;</w:t>
      </w:r>
      <w:r w:rsidR="00E910F9" w:rsidRPr="004A309A">
        <w:tab/>
      </w:r>
    </w:p>
    <w:p w:rsidR="00E910F9" w:rsidRPr="004A309A" w:rsidRDefault="002D1360" w:rsidP="005A730F">
      <w:pPr>
        <w:numPr>
          <w:ilvl w:val="0"/>
          <w:numId w:val="21"/>
        </w:numPr>
      </w:pPr>
      <w:r>
        <w:t>M</w:t>
      </w:r>
      <w:r w:rsidR="00E910F9" w:rsidRPr="004A309A">
        <w:t>ajor in the areas of clinical or basic exerc</w:t>
      </w:r>
      <w:r w:rsidR="00FA4511">
        <w:t>ise science or sports medicine; and</w:t>
      </w:r>
    </w:p>
    <w:p w:rsidR="00E910F9" w:rsidRPr="004A309A" w:rsidRDefault="002D1360" w:rsidP="005A730F">
      <w:pPr>
        <w:numPr>
          <w:ilvl w:val="0"/>
          <w:numId w:val="21"/>
        </w:numPr>
      </w:pPr>
      <w:r>
        <w:rPr>
          <w:color w:val="002B26"/>
        </w:rPr>
        <w:t>D</w:t>
      </w:r>
      <w:r w:rsidR="00E910F9" w:rsidRPr="004A309A">
        <w:rPr>
          <w:color w:val="002B26"/>
        </w:rPr>
        <w:t xml:space="preserve">emonstrate </w:t>
      </w:r>
      <w:r w:rsidR="00E910F9" w:rsidRPr="004A309A">
        <w:t xml:space="preserve">academic excellence </w:t>
      </w:r>
      <w:r w:rsidR="0076349D">
        <w:t xml:space="preserve">with a minimum GPA of 3.3 (on a </w:t>
      </w:r>
      <w:r w:rsidR="00E910F9" w:rsidRPr="004A309A">
        <w:t>4.0</w:t>
      </w:r>
      <w:r w:rsidR="0076349D">
        <w:t xml:space="preserve"> GPA</w:t>
      </w:r>
      <w:r w:rsidR="00E910F9" w:rsidRPr="004A309A">
        <w:t xml:space="preserve"> scale</w:t>
      </w:r>
      <w:r w:rsidR="0076349D">
        <w:t>)</w:t>
      </w:r>
      <w:r w:rsidR="00E910F9" w:rsidRPr="004A309A">
        <w:t xml:space="preserve"> in</w:t>
      </w:r>
      <w:r w:rsidR="0076349D">
        <w:t xml:space="preserve"> all</w:t>
      </w:r>
      <w:r w:rsidR="00E910F9" w:rsidRPr="004A309A">
        <w:t xml:space="preserve"> undergraduate </w:t>
      </w:r>
      <w:r w:rsidR="00F323C4">
        <w:t>coursework</w:t>
      </w:r>
      <w:r w:rsidR="00E910F9" w:rsidRPr="004A309A">
        <w:t>.</w:t>
      </w:r>
    </w:p>
    <w:p w:rsidR="00E910F9" w:rsidRPr="004A309A" w:rsidRDefault="00E910F9"/>
    <w:p w:rsidR="00E910F9" w:rsidRPr="004E2813" w:rsidRDefault="00E910F9">
      <w:pPr>
        <w:rPr>
          <w:b/>
          <w:u w:val="single"/>
        </w:rPr>
      </w:pPr>
      <w:r w:rsidRPr="004E2813">
        <w:rPr>
          <w:b/>
          <w:u w:val="single"/>
        </w:rPr>
        <w:t xml:space="preserve">Deadline for application: </w:t>
      </w:r>
      <w:r w:rsidR="0096226E" w:rsidRPr="004E2813">
        <w:rPr>
          <w:b/>
          <w:u w:val="single"/>
        </w:rPr>
        <w:t>March 15, 2019</w:t>
      </w:r>
    </w:p>
    <w:p w:rsidR="00E910F9" w:rsidRPr="004A309A" w:rsidRDefault="00E910F9">
      <w:r w:rsidRPr="004A309A">
        <w:t>Questions should be directed to:</w:t>
      </w:r>
      <w:r w:rsidRPr="004A309A">
        <w:tab/>
      </w:r>
    </w:p>
    <w:p w:rsidR="00592C1E" w:rsidRDefault="00592C1E">
      <w:pPr>
        <w:ind w:left="200"/>
      </w:pPr>
      <w:r>
        <w:t>Marisa Hastie</w:t>
      </w:r>
    </w:p>
    <w:p w:rsidR="009B44DD" w:rsidRPr="004A309A" w:rsidRDefault="00592C1E">
      <w:pPr>
        <w:ind w:left="200"/>
        <w:rPr>
          <w:color w:val="0033CC"/>
        </w:rPr>
      </w:pPr>
      <w:r>
        <w:t>mhastie@lasell.edu</w:t>
      </w:r>
      <w:r w:rsidR="00790170">
        <w:tab/>
      </w:r>
    </w:p>
    <w:p w:rsidR="00E910F9" w:rsidRPr="004A309A" w:rsidRDefault="00E910F9"/>
    <w:p w:rsidR="00E910F9" w:rsidRPr="004E2813" w:rsidRDefault="00E910F9">
      <w:pPr>
        <w:rPr>
          <w:b/>
          <w:u w:val="single"/>
        </w:rPr>
      </w:pPr>
      <w:r w:rsidRPr="004E2813">
        <w:rPr>
          <w:b/>
          <w:u w:val="single"/>
        </w:rPr>
        <w:t>Additional information and/or application materials can be obtained from:</w:t>
      </w:r>
    </w:p>
    <w:p w:rsidR="009B44DD" w:rsidRPr="004A309A" w:rsidRDefault="009B44DD" w:rsidP="009B44DD">
      <w:r w:rsidRPr="004A309A">
        <w:tab/>
        <w:t xml:space="preserve">NEACSM Office </w:t>
      </w:r>
    </w:p>
    <w:p w:rsidR="009B44DD" w:rsidRPr="004A309A" w:rsidRDefault="009B44DD" w:rsidP="009B44DD">
      <w:pPr>
        <w:ind w:firstLine="720"/>
      </w:pPr>
      <w:r w:rsidRPr="004A309A">
        <w:t>P</w:t>
      </w:r>
      <w:r w:rsidR="005A730F">
        <w:t>.</w:t>
      </w:r>
      <w:r w:rsidRPr="004A309A">
        <w:t>O</w:t>
      </w:r>
      <w:r w:rsidR="005A730F">
        <w:t>.</w:t>
      </w:r>
      <w:r w:rsidRPr="004A309A">
        <w:t xml:space="preserve"> Box 4474</w:t>
      </w:r>
    </w:p>
    <w:p w:rsidR="009B44DD" w:rsidRPr="004A309A" w:rsidRDefault="009B44DD" w:rsidP="009B44DD">
      <w:pPr>
        <w:ind w:firstLine="720"/>
      </w:pPr>
      <w:r w:rsidRPr="004A309A">
        <w:t>Wallingford, CT 06492</w:t>
      </w:r>
    </w:p>
    <w:p w:rsidR="009B44DD" w:rsidRPr="004A309A" w:rsidRDefault="009B44DD" w:rsidP="009B44DD">
      <w:pPr>
        <w:ind w:firstLine="720"/>
      </w:pPr>
      <w:r w:rsidRPr="004A309A">
        <w:t>Telephone: (203) 265-5776</w:t>
      </w:r>
    </w:p>
    <w:p w:rsidR="009B44DD" w:rsidRPr="004A309A" w:rsidRDefault="009B44DD" w:rsidP="009B44DD">
      <w:pPr>
        <w:ind w:firstLine="720"/>
      </w:pPr>
      <w:r w:rsidRPr="004A309A">
        <w:t xml:space="preserve">E-mail: </w:t>
      </w:r>
      <w:hyperlink r:id="rId8" w:tgtFrame="_blank" w:history="1">
        <w:r w:rsidRPr="004A309A">
          <w:rPr>
            <w:rStyle w:val="Hyperlink"/>
          </w:rPr>
          <w:t>neacsm1@gmail.com</w:t>
        </w:r>
      </w:hyperlink>
      <w:r w:rsidRPr="004A309A">
        <w:t xml:space="preserve"> </w:t>
      </w:r>
    </w:p>
    <w:p w:rsidR="009B44DD" w:rsidRPr="004A309A" w:rsidRDefault="009B44DD" w:rsidP="009B44DD">
      <w:pPr>
        <w:ind w:firstLine="720"/>
      </w:pPr>
    </w:p>
    <w:p w:rsidR="004E2813" w:rsidRDefault="004E2813" w:rsidP="009B44DD">
      <w:pPr>
        <w:rPr>
          <w:b/>
          <w:u w:val="single"/>
        </w:rPr>
      </w:pPr>
      <w:r>
        <w:rPr>
          <w:b/>
          <w:u w:val="single"/>
        </w:rPr>
        <w:t>Submission (All materials must be submitted by March 15, 2019):</w:t>
      </w:r>
    </w:p>
    <w:p w:rsidR="004E2813" w:rsidRPr="004E2813" w:rsidRDefault="004E2813" w:rsidP="004E2813">
      <w:r w:rsidRPr="004E2813">
        <w:t>Electronic submission of application</w:t>
      </w:r>
      <w:r w:rsidR="002D1360">
        <w:t>s</w:t>
      </w:r>
      <w:r w:rsidRPr="004E2813">
        <w:t xml:space="preserve"> is preferred and should be e-mailed to </w:t>
      </w:r>
      <w:r w:rsidRPr="004E2813">
        <w:rPr>
          <w:b/>
        </w:rPr>
        <w:t>NEACSM1@gmail.com</w:t>
      </w:r>
    </w:p>
    <w:p w:rsidR="00E910F9" w:rsidRPr="004E2813" w:rsidRDefault="004E2813" w:rsidP="009B44DD">
      <w:r w:rsidRPr="004E2813">
        <w:t xml:space="preserve">If submitting by postal service, </w:t>
      </w:r>
      <w:r w:rsidR="00E910F9" w:rsidRPr="004E2813">
        <w:t xml:space="preserve">all application materials </w:t>
      </w:r>
      <w:r w:rsidRPr="004E2813">
        <w:t xml:space="preserve">must be </w:t>
      </w:r>
      <w:r w:rsidR="00E910F9" w:rsidRPr="004E2813">
        <w:t xml:space="preserve">postmarked by </w:t>
      </w:r>
      <w:r w:rsidR="00592C1E" w:rsidRPr="004E2813">
        <w:t>March 15, 2019</w:t>
      </w:r>
      <w:r w:rsidR="00E910F9" w:rsidRPr="004E2813">
        <w:t xml:space="preserve"> </w:t>
      </w:r>
      <w:r w:rsidRPr="004E2813">
        <w:t xml:space="preserve">and sent </w:t>
      </w:r>
      <w:r w:rsidR="00E910F9" w:rsidRPr="004E2813">
        <w:t>to:</w:t>
      </w:r>
    </w:p>
    <w:p w:rsidR="009B44DD" w:rsidRPr="004A309A" w:rsidRDefault="009B44DD" w:rsidP="004E2813">
      <w:pPr>
        <w:ind w:left="720"/>
      </w:pPr>
      <w:r w:rsidRPr="004A309A">
        <w:t xml:space="preserve">NEACSM Office </w:t>
      </w:r>
    </w:p>
    <w:p w:rsidR="009B44DD" w:rsidRPr="004A309A" w:rsidRDefault="009B44DD" w:rsidP="004E2813">
      <w:pPr>
        <w:ind w:left="720"/>
      </w:pPr>
      <w:r w:rsidRPr="004A309A">
        <w:t>P</w:t>
      </w:r>
      <w:r w:rsidR="005A730F">
        <w:t>.</w:t>
      </w:r>
      <w:r w:rsidRPr="004A309A">
        <w:t>O</w:t>
      </w:r>
      <w:r w:rsidR="005A730F">
        <w:t>.</w:t>
      </w:r>
      <w:r w:rsidRPr="004A309A">
        <w:t xml:space="preserve"> Box 4474</w:t>
      </w:r>
    </w:p>
    <w:p w:rsidR="009B44DD" w:rsidRDefault="009B44DD" w:rsidP="004E2813">
      <w:pPr>
        <w:ind w:left="720"/>
      </w:pPr>
      <w:r w:rsidRPr="004A309A">
        <w:t>Wallingford, CT 06492</w:t>
      </w:r>
    </w:p>
    <w:p w:rsidR="00790170" w:rsidRPr="0033337F" w:rsidRDefault="00790170" w:rsidP="009B44DD"/>
    <w:p w:rsidR="009B44DD" w:rsidRPr="0033337F" w:rsidRDefault="009B44DD" w:rsidP="009B44DD"/>
    <w:p w:rsidR="004E2813" w:rsidRDefault="00E910F9" w:rsidP="009B44DD">
      <w:pPr>
        <w:pStyle w:val="defaulttext"/>
        <w:tabs>
          <w:tab w:val="left" w:pos="360"/>
        </w:tabs>
        <w:spacing w:before="0" w:beforeAutospacing="0" w:after="0" w:afterAutospacing="0"/>
        <w:rPr>
          <w:rFonts w:ascii="Times New Roman" w:hAnsi="Times New Roman" w:cs="Times New Roman"/>
        </w:rPr>
      </w:pPr>
      <w:r w:rsidRPr="004E2813">
        <w:rPr>
          <w:rFonts w:ascii="Times New Roman" w:hAnsi="Times New Roman" w:cs="Times New Roman"/>
          <w:b/>
          <w:u w:val="single"/>
        </w:rPr>
        <w:t>Announcement of the Awards:</w:t>
      </w:r>
      <w:r w:rsidRPr="0033337F">
        <w:rPr>
          <w:rFonts w:ascii="Times New Roman" w:hAnsi="Times New Roman" w:cs="Times New Roman"/>
          <w:b/>
        </w:rPr>
        <w:t xml:space="preserve"> </w:t>
      </w:r>
    </w:p>
    <w:p w:rsidR="00E910F9" w:rsidRPr="004A309A" w:rsidRDefault="00790170" w:rsidP="009B44DD">
      <w:pPr>
        <w:pStyle w:val="defaulttext"/>
        <w:tabs>
          <w:tab w:val="left" w:pos="360"/>
        </w:tabs>
        <w:spacing w:before="0" w:beforeAutospacing="0" w:after="0" w:afterAutospacing="0"/>
        <w:rPr>
          <w:rFonts w:ascii="Times New Roman" w:hAnsi="Times New Roman" w:cs="Times New Roman"/>
        </w:rPr>
      </w:pPr>
      <w:r w:rsidRPr="0033337F">
        <w:rPr>
          <w:rFonts w:ascii="Times New Roman" w:hAnsi="Times New Roman" w:cs="Times New Roman"/>
        </w:rPr>
        <w:t xml:space="preserve">Undergraduate Research Grant Experience award winners will receive their </w:t>
      </w:r>
      <w:r w:rsidR="00F6296D">
        <w:rPr>
          <w:rFonts w:ascii="Times New Roman" w:hAnsi="Times New Roman" w:cs="Times New Roman"/>
        </w:rPr>
        <w:t xml:space="preserve">grant </w:t>
      </w:r>
      <w:r w:rsidRPr="0033337F">
        <w:rPr>
          <w:rFonts w:ascii="Times New Roman" w:hAnsi="Times New Roman" w:cs="Times New Roman"/>
        </w:rPr>
        <w:t>award in June</w:t>
      </w:r>
      <w:r w:rsidR="00F24F11">
        <w:rPr>
          <w:rFonts w:ascii="Times New Roman" w:hAnsi="Times New Roman" w:cs="Times New Roman"/>
        </w:rPr>
        <w:t xml:space="preserve"> </w:t>
      </w:r>
      <w:r w:rsidR="00592C1E">
        <w:rPr>
          <w:rFonts w:ascii="Times New Roman" w:hAnsi="Times New Roman" w:cs="Times New Roman"/>
        </w:rPr>
        <w:t>2019</w:t>
      </w:r>
      <w:r w:rsidR="00592C1E" w:rsidRPr="0033337F">
        <w:rPr>
          <w:rFonts w:ascii="Times New Roman" w:hAnsi="Times New Roman" w:cs="Times New Roman"/>
        </w:rPr>
        <w:t xml:space="preserve"> </w:t>
      </w:r>
      <w:r w:rsidRPr="0033337F">
        <w:rPr>
          <w:rFonts w:ascii="Times New Roman" w:hAnsi="Times New Roman" w:cs="Times New Roman"/>
        </w:rPr>
        <w:t>and be recognized at the</w:t>
      </w:r>
      <w:r w:rsidR="006E1F3B">
        <w:rPr>
          <w:rFonts w:ascii="Times New Roman" w:hAnsi="Times New Roman" w:cs="Times New Roman"/>
        </w:rPr>
        <w:t xml:space="preserve"> </w:t>
      </w:r>
      <w:r w:rsidRPr="0033337F">
        <w:rPr>
          <w:rFonts w:ascii="Times New Roman" w:hAnsi="Times New Roman" w:cs="Times New Roman"/>
        </w:rPr>
        <w:t>N</w:t>
      </w:r>
      <w:r w:rsidR="0048762B">
        <w:rPr>
          <w:rFonts w:ascii="Times New Roman" w:hAnsi="Times New Roman" w:cs="Times New Roman"/>
        </w:rPr>
        <w:t xml:space="preserve">EACSM </w:t>
      </w:r>
      <w:r w:rsidR="006E1F3B">
        <w:rPr>
          <w:rFonts w:ascii="Times New Roman" w:hAnsi="Times New Roman" w:cs="Times New Roman"/>
        </w:rPr>
        <w:t>Annual Fall</w:t>
      </w:r>
      <w:r w:rsidR="00896AF3">
        <w:rPr>
          <w:rFonts w:ascii="Times New Roman" w:hAnsi="Times New Roman" w:cs="Times New Roman"/>
        </w:rPr>
        <w:t xml:space="preserve"> Meeting</w:t>
      </w:r>
      <w:r w:rsidR="00476E00">
        <w:rPr>
          <w:rFonts w:ascii="Times New Roman" w:hAnsi="Times New Roman" w:cs="Times New Roman"/>
        </w:rPr>
        <w:t xml:space="preserve"> in </w:t>
      </w:r>
      <w:r w:rsidR="00F24F11">
        <w:rPr>
          <w:rFonts w:ascii="Times New Roman" w:hAnsi="Times New Roman" w:cs="Times New Roman"/>
        </w:rPr>
        <w:t xml:space="preserve">November </w:t>
      </w:r>
      <w:r w:rsidR="00592C1E">
        <w:rPr>
          <w:rFonts w:ascii="Times New Roman" w:hAnsi="Times New Roman" w:cs="Times New Roman"/>
        </w:rPr>
        <w:t>2019</w:t>
      </w:r>
      <w:r w:rsidR="00896AF3">
        <w:rPr>
          <w:rFonts w:ascii="Times New Roman" w:hAnsi="Times New Roman" w:cs="Times New Roman"/>
        </w:rPr>
        <w:t>.</w:t>
      </w:r>
    </w:p>
    <w:p w:rsidR="00E910F9" w:rsidRPr="004A309A" w:rsidRDefault="00E910F9">
      <w:pPr>
        <w:pStyle w:val="defaulttext"/>
        <w:spacing w:before="0" w:beforeAutospacing="0" w:after="0" w:afterAutospacing="0"/>
        <w:rPr>
          <w:rFonts w:ascii="Times New Roman" w:hAnsi="Times New Roman" w:cs="Times New Roman"/>
          <w:b/>
          <w:u w:val="single"/>
        </w:rPr>
      </w:pPr>
    </w:p>
    <w:p w:rsidR="00E910F9" w:rsidRPr="004A309A" w:rsidRDefault="00E910F9">
      <w:pPr>
        <w:pStyle w:val="defaulttext"/>
        <w:spacing w:before="0" w:beforeAutospacing="0" w:after="0" w:afterAutospacing="0"/>
        <w:rPr>
          <w:rFonts w:ascii="Times New Roman" w:hAnsi="Times New Roman" w:cs="Times New Roman"/>
          <w:b/>
          <w:sz w:val="32"/>
          <w:szCs w:val="20"/>
          <w:u w:val="single"/>
        </w:rPr>
      </w:pPr>
    </w:p>
    <w:p w:rsidR="00E910F9" w:rsidRPr="004A309A" w:rsidRDefault="00E910F9">
      <w:pPr>
        <w:pStyle w:val="Heading4"/>
        <w:rPr>
          <w:rFonts w:ascii="Times New Roman" w:hAnsi="Times New Roman"/>
          <w:sz w:val="32"/>
        </w:rPr>
      </w:pPr>
    </w:p>
    <w:p w:rsidR="00042AD6" w:rsidRPr="004A309A" w:rsidRDefault="00042AD6" w:rsidP="00042AD6"/>
    <w:p w:rsidR="00042AD6" w:rsidRPr="004A309A" w:rsidRDefault="00042AD6" w:rsidP="00042AD6"/>
    <w:p w:rsidR="00042AD6" w:rsidRPr="004A309A" w:rsidRDefault="00042AD6" w:rsidP="00042AD6"/>
    <w:p w:rsidR="00042AD6" w:rsidRPr="004A309A" w:rsidRDefault="00042AD6" w:rsidP="00042AD6"/>
    <w:p w:rsidR="00042AD6" w:rsidRPr="004A309A" w:rsidRDefault="00042AD6" w:rsidP="00042AD6"/>
    <w:p w:rsidR="00042AD6" w:rsidRPr="004A309A" w:rsidRDefault="00042AD6" w:rsidP="00042AD6"/>
    <w:p w:rsidR="009B44DD" w:rsidRPr="004A309A" w:rsidRDefault="009B44DD" w:rsidP="00042AD6"/>
    <w:p w:rsidR="00042AD6" w:rsidRDefault="00042AD6" w:rsidP="00042AD6"/>
    <w:p w:rsidR="00896AF3" w:rsidRDefault="00896AF3" w:rsidP="00042AD6"/>
    <w:p w:rsidR="00BB5B93" w:rsidRPr="004A309A" w:rsidRDefault="00BB5B93" w:rsidP="00042AD6"/>
    <w:p w:rsidR="00042AD6" w:rsidRPr="004A309A" w:rsidRDefault="00042AD6" w:rsidP="00042AD6"/>
    <w:p w:rsidR="001621DD" w:rsidRPr="004A309A" w:rsidRDefault="001621DD" w:rsidP="001621DD"/>
    <w:p w:rsidR="001621DD" w:rsidRPr="004A309A" w:rsidRDefault="001621DD" w:rsidP="001621DD">
      <w:pPr>
        <w:pBdr>
          <w:top w:val="double" w:sz="12" w:space="1" w:color="auto"/>
          <w:left w:val="double" w:sz="12" w:space="1" w:color="auto"/>
          <w:bottom w:val="double" w:sz="12" w:space="1" w:color="auto"/>
          <w:right w:val="double" w:sz="12" w:space="1" w:color="auto"/>
        </w:pBdr>
        <w:jc w:val="center"/>
        <w:rPr>
          <w:b/>
          <w:sz w:val="40"/>
        </w:rPr>
      </w:pPr>
      <w:r w:rsidRPr="004A309A">
        <w:rPr>
          <w:b/>
          <w:sz w:val="40"/>
        </w:rPr>
        <w:t xml:space="preserve">ACSM New England Regional Chapter </w:t>
      </w:r>
    </w:p>
    <w:p w:rsidR="001621DD" w:rsidRPr="004A309A" w:rsidRDefault="001621DD" w:rsidP="005D1963">
      <w:pPr>
        <w:pBdr>
          <w:top w:val="double" w:sz="12" w:space="1" w:color="auto"/>
          <w:left w:val="double" w:sz="12" w:space="1" w:color="auto"/>
          <w:bottom w:val="double" w:sz="12" w:space="1" w:color="auto"/>
          <w:right w:val="double" w:sz="12" w:space="1" w:color="auto"/>
        </w:pBdr>
        <w:jc w:val="center"/>
        <w:rPr>
          <w:b/>
          <w:sz w:val="38"/>
          <w:szCs w:val="38"/>
        </w:rPr>
      </w:pPr>
      <w:r w:rsidRPr="004A309A">
        <w:rPr>
          <w:b/>
          <w:sz w:val="38"/>
          <w:szCs w:val="38"/>
        </w:rPr>
        <w:t>UNDERGRADUATE RESEARCH EXPERIENCE GRANT</w:t>
      </w:r>
    </w:p>
    <w:p w:rsidR="001621DD" w:rsidRPr="004A309A" w:rsidRDefault="001621DD" w:rsidP="00042AD6">
      <w:pPr>
        <w:spacing w:line="240" w:lineRule="atLeast"/>
        <w:rPr>
          <w:b/>
        </w:rPr>
      </w:pPr>
    </w:p>
    <w:p w:rsidR="00042AD6" w:rsidRPr="004A309A" w:rsidRDefault="00042AD6" w:rsidP="00042AD6">
      <w:pPr>
        <w:spacing w:line="240" w:lineRule="atLeast"/>
        <w:rPr>
          <w:b/>
          <w:snapToGrid w:val="0"/>
          <w:color w:val="000000"/>
        </w:rPr>
      </w:pPr>
      <w:r w:rsidRPr="004A309A">
        <w:rPr>
          <w:b/>
        </w:rPr>
        <w:t>NEACSM Undergraduate Research Experience</w:t>
      </w:r>
      <w:r w:rsidRPr="004A309A">
        <w:rPr>
          <w:b/>
          <w:snapToGrid w:val="0"/>
          <w:color w:val="000000"/>
        </w:rPr>
        <w:t xml:space="preserve"> Grants to support</w:t>
      </w:r>
      <w:r w:rsidR="00BB5B93">
        <w:rPr>
          <w:b/>
          <w:snapToGrid w:val="0"/>
          <w:color w:val="000000"/>
        </w:rPr>
        <w:t xml:space="preserve"> students at</w:t>
      </w:r>
      <w:r w:rsidRPr="004A309A">
        <w:rPr>
          <w:b/>
          <w:snapToGrid w:val="0"/>
          <w:color w:val="000000"/>
        </w:rPr>
        <w:t xml:space="preserve"> under-represented institutions with research in the</w:t>
      </w:r>
      <w:r w:rsidR="00BB5B93">
        <w:rPr>
          <w:b/>
          <w:snapToGrid w:val="0"/>
          <w:color w:val="000000"/>
        </w:rPr>
        <w:t xml:space="preserve"> exercise and</w:t>
      </w:r>
      <w:r w:rsidRPr="004A309A">
        <w:rPr>
          <w:b/>
          <w:snapToGrid w:val="0"/>
          <w:color w:val="000000"/>
        </w:rPr>
        <w:t xml:space="preserve"> sport sciences.  </w:t>
      </w:r>
    </w:p>
    <w:p w:rsidR="00042AD6" w:rsidRPr="004A309A" w:rsidRDefault="00042AD6" w:rsidP="00042AD6">
      <w:pPr>
        <w:rPr>
          <w:snapToGrid w:val="0"/>
          <w:color w:val="000000"/>
          <w:sz w:val="20"/>
          <w:szCs w:val="20"/>
        </w:rPr>
      </w:pPr>
      <w:r w:rsidRPr="004A309A">
        <w:rPr>
          <w:snapToGrid w:val="0"/>
          <w:color w:val="000000"/>
          <w:sz w:val="20"/>
          <w:szCs w:val="20"/>
        </w:rPr>
        <w:t xml:space="preserve">The intent of these awards is to encourage research on the undergraduate level for students at institutions that have a strong emphasis on teaching but do not have the resources to support research endeavors.  The emphasis of these awards is to encourage and promote the research experience itself, with less focus on </w:t>
      </w:r>
      <w:r w:rsidR="0096226E" w:rsidRPr="004A309A">
        <w:rPr>
          <w:snapToGrid w:val="0"/>
          <w:color w:val="000000"/>
          <w:sz w:val="20"/>
          <w:szCs w:val="20"/>
        </w:rPr>
        <w:t>the</w:t>
      </w:r>
      <w:r w:rsidR="0096226E">
        <w:rPr>
          <w:snapToGrid w:val="0"/>
          <w:color w:val="000000"/>
          <w:sz w:val="20"/>
          <w:szCs w:val="20"/>
        </w:rPr>
        <w:t xml:space="preserve"> </w:t>
      </w:r>
      <w:r w:rsidR="0096226E" w:rsidRPr="004A309A">
        <w:rPr>
          <w:snapToGrid w:val="0"/>
          <w:color w:val="000000"/>
          <w:sz w:val="20"/>
          <w:szCs w:val="20"/>
        </w:rPr>
        <w:t>scope</w:t>
      </w:r>
      <w:r w:rsidRPr="004A309A">
        <w:rPr>
          <w:snapToGrid w:val="0"/>
          <w:color w:val="000000"/>
          <w:sz w:val="20"/>
          <w:szCs w:val="20"/>
        </w:rPr>
        <w:t xml:space="preserve"> of the project.  Students eligible to receive these grants must be currently enrolled at non-</w:t>
      </w:r>
      <w:r w:rsidR="00BB5B93">
        <w:rPr>
          <w:snapToGrid w:val="0"/>
          <w:color w:val="000000"/>
          <w:sz w:val="20"/>
          <w:szCs w:val="20"/>
        </w:rPr>
        <w:t>T</w:t>
      </w:r>
      <w:r w:rsidRPr="004A309A">
        <w:rPr>
          <w:snapToGrid w:val="0"/>
          <w:color w:val="000000"/>
          <w:sz w:val="20"/>
          <w:szCs w:val="20"/>
        </w:rPr>
        <w:t>ier 1 research institutions*</w:t>
      </w:r>
      <w:r w:rsidR="00F6296D">
        <w:rPr>
          <w:snapToGrid w:val="0"/>
          <w:color w:val="000000"/>
          <w:sz w:val="20"/>
          <w:szCs w:val="20"/>
        </w:rPr>
        <w:t xml:space="preserve"> within the New England states</w:t>
      </w:r>
      <w:r w:rsidRPr="004A309A">
        <w:rPr>
          <w:snapToGrid w:val="0"/>
          <w:color w:val="000000"/>
          <w:sz w:val="20"/>
          <w:szCs w:val="20"/>
        </w:rPr>
        <w:t xml:space="preserve">.  The call for proposals will be made once annually and applications will be accepted for consideration by the NEACSM </w:t>
      </w:r>
      <w:r w:rsidR="00F323C4">
        <w:rPr>
          <w:snapToGrid w:val="0"/>
          <w:color w:val="000000"/>
          <w:sz w:val="20"/>
          <w:szCs w:val="20"/>
        </w:rPr>
        <w:t>Scholarship and</w:t>
      </w:r>
      <w:r w:rsidRPr="004A309A">
        <w:rPr>
          <w:snapToGrid w:val="0"/>
          <w:color w:val="000000"/>
          <w:sz w:val="20"/>
          <w:szCs w:val="20"/>
        </w:rPr>
        <w:t xml:space="preserve"> Awards Committee.  Up to </w:t>
      </w:r>
      <w:r w:rsidR="00790170">
        <w:rPr>
          <w:snapToGrid w:val="0"/>
          <w:color w:val="000000"/>
          <w:sz w:val="20"/>
          <w:szCs w:val="20"/>
        </w:rPr>
        <w:t>three grants will be awarded ($</w:t>
      </w:r>
      <w:r w:rsidRPr="004A309A">
        <w:rPr>
          <w:snapToGrid w:val="0"/>
          <w:color w:val="000000"/>
          <w:sz w:val="20"/>
          <w:szCs w:val="20"/>
        </w:rPr>
        <w:t>5</w:t>
      </w:r>
      <w:r w:rsidR="00790170">
        <w:rPr>
          <w:snapToGrid w:val="0"/>
          <w:color w:val="000000"/>
          <w:sz w:val="20"/>
          <w:szCs w:val="20"/>
        </w:rPr>
        <w:t>0</w:t>
      </w:r>
      <w:r w:rsidRPr="004A309A">
        <w:rPr>
          <w:snapToGrid w:val="0"/>
          <w:color w:val="000000"/>
          <w:sz w:val="20"/>
          <w:szCs w:val="20"/>
        </w:rPr>
        <w:t xml:space="preserve">0 each).  Recipients of the awards are </w:t>
      </w:r>
      <w:r w:rsidR="001A600E">
        <w:rPr>
          <w:b/>
          <w:snapToGrid w:val="0"/>
          <w:color w:val="000000"/>
          <w:sz w:val="20"/>
          <w:szCs w:val="20"/>
        </w:rPr>
        <w:t>REQUIRED</w:t>
      </w:r>
      <w:r w:rsidRPr="004A309A">
        <w:rPr>
          <w:snapToGrid w:val="0"/>
          <w:color w:val="000000"/>
          <w:sz w:val="20"/>
          <w:szCs w:val="20"/>
        </w:rPr>
        <w:t xml:space="preserve"> to present their work in the Free Communications session </w:t>
      </w:r>
      <w:r w:rsidR="00D0134B">
        <w:rPr>
          <w:snapToGrid w:val="0"/>
          <w:color w:val="000000"/>
          <w:sz w:val="20"/>
          <w:szCs w:val="20"/>
        </w:rPr>
        <w:t>at</w:t>
      </w:r>
      <w:r w:rsidRPr="004A309A">
        <w:rPr>
          <w:snapToGrid w:val="0"/>
          <w:color w:val="000000"/>
          <w:sz w:val="20"/>
          <w:szCs w:val="20"/>
        </w:rPr>
        <w:t xml:space="preserve"> the NEACSM </w:t>
      </w:r>
      <w:r w:rsidR="00AF49C6">
        <w:rPr>
          <w:snapToGrid w:val="0"/>
          <w:color w:val="000000"/>
          <w:sz w:val="20"/>
          <w:szCs w:val="20"/>
        </w:rPr>
        <w:t>Annual Fall Meeting.</w:t>
      </w:r>
      <w:r w:rsidRPr="004A309A">
        <w:rPr>
          <w:snapToGrid w:val="0"/>
          <w:color w:val="000000"/>
          <w:sz w:val="20"/>
          <w:szCs w:val="20"/>
        </w:rPr>
        <w:t xml:space="preserve">   </w:t>
      </w:r>
    </w:p>
    <w:p w:rsidR="009B44DD" w:rsidRPr="004A309A" w:rsidRDefault="009B44DD" w:rsidP="00042AD6">
      <w:pPr>
        <w:rPr>
          <w:snapToGrid w:val="0"/>
          <w:color w:val="000000"/>
          <w:sz w:val="20"/>
          <w:szCs w:val="20"/>
        </w:rPr>
      </w:pPr>
    </w:p>
    <w:p w:rsidR="00042AD6" w:rsidRPr="004A309A" w:rsidRDefault="00042AD6" w:rsidP="00D0134B">
      <w:pPr>
        <w:tabs>
          <w:tab w:val="left" w:pos="180"/>
        </w:tabs>
        <w:ind w:left="180" w:hanging="180"/>
        <w:rPr>
          <w:snapToGrid w:val="0"/>
          <w:color w:val="000000"/>
          <w:sz w:val="20"/>
          <w:szCs w:val="20"/>
        </w:rPr>
      </w:pPr>
      <w:r w:rsidRPr="004A309A">
        <w:rPr>
          <w:sz w:val="20"/>
          <w:szCs w:val="20"/>
        </w:rPr>
        <w:t> *</w:t>
      </w:r>
      <w:r w:rsidR="00D0134B">
        <w:rPr>
          <w:color w:val="000000"/>
          <w:sz w:val="20"/>
          <w:szCs w:val="20"/>
        </w:rPr>
        <w:tab/>
      </w:r>
      <w:r w:rsidRPr="004A309A">
        <w:rPr>
          <w:color w:val="000000"/>
          <w:sz w:val="20"/>
          <w:szCs w:val="20"/>
        </w:rPr>
        <w:t>The Center for Measuring University Performance</w:t>
      </w:r>
      <w:r w:rsidR="00AF49C6">
        <w:rPr>
          <w:color w:val="000000"/>
          <w:sz w:val="20"/>
          <w:szCs w:val="20"/>
        </w:rPr>
        <w:t xml:space="preserve"> (</w:t>
      </w:r>
      <w:hyperlink r:id="rId9" w:history="1">
        <w:r w:rsidR="00AF49C6" w:rsidRPr="007A39BB">
          <w:rPr>
            <w:rStyle w:val="Hyperlink"/>
            <w:sz w:val="20"/>
            <w:szCs w:val="20"/>
          </w:rPr>
          <w:t>https://mup.asu.edu</w:t>
        </w:r>
      </w:hyperlink>
      <w:r w:rsidR="00AF49C6">
        <w:rPr>
          <w:color w:val="000000"/>
          <w:sz w:val="20"/>
          <w:szCs w:val="20"/>
        </w:rPr>
        <w:t xml:space="preserve">/) </w:t>
      </w:r>
      <w:r w:rsidRPr="004A309A">
        <w:rPr>
          <w:color w:val="000000"/>
          <w:sz w:val="20"/>
          <w:szCs w:val="20"/>
        </w:rPr>
        <w:t>produces an annual ranking of research universities (institutions with at least $20 million in federal research expenditures) measured across nine factors</w:t>
      </w:r>
      <w:r w:rsidR="002D1360">
        <w:rPr>
          <w:color w:val="000000"/>
          <w:sz w:val="20"/>
          <w:szCs w:val="20"/>
        </w:rPr>
        <w:t>)</w:t>
      </w:r>
      <w:r w:rsidRPr="004A309A">
        <w:rPr>
          <w:color w:val="000000"/>
          <w:sz w:val="20"/>
          <w:szCs w:val="20"/>
        </w:rPr>
        <w:t xml:space="preserve">. </w:t>
      </w:r>
      <w:r w:rsidRPr="004A309A">
        <w:rPr>
          <w:color w:val="000000"/>
          <w:sz w:val="20"/>
          <w:szCs w:val="20"/>
        </w:rPr>
        <w:br/>
      </w:r>
    </w:p>
    <w:p w:rsidR="00042AD6" w:rsidRPr="004A309A" w:rsidRDefault="00592C1E" w:rsidP="00042AD6">
      <w:pPr>
        <w:rPr>
          <w:snapToGrid w:val="0"/>
          <w:color w:val="000000"/>
          <w:sz w:val="20"/>
          <w:szCs w:val="20"/>
        </w:rPr>
      </w:pPr>
      <w:r>
        <w:rPr>
          <w:snapToGrid w:val="0"/>
          <w:color w:val="000000"/>
          <w:sz w:val="20"/>
          <w:szCs w:val="20"/>
        </w:rPr>
        <w:t xml:space="preserve">All proposals must include the following and be received in full by </w:t>
      </w:r>
      <w:r w:rsidRPr="006D2DAD">
        <w:rPr>
          <w:b/>
          <w:snapToGrid w:val="0"/>
          <w:color w:val="000000"/>
          <w:sz w:val="20"/>
          <w:szCs w:val="20"/>
        </w:rPr>
        <w:t>March 15, 2019</w:t>
      </w:r>
      <w:r>
        <w:rPr>
          <w:snapToGrid w:val="0"/>
          <w:color w:val="000000"/>
          <w:sz w:val="20"/>
          <w:szCs w:val="20"/>
        </w:rPr>
        <w:t xml:space="preserve"> for full consideration:</w:t>
      </w:r>
    </w:p>
    <w:p w:rsidR="00042AD6" w:rsidRPr="004A309A" w:rsidRDefault="00042AD6" w:rsidP="0076349D">
      <w:pPr>
        <w:pStyle w:val="ColorfulList-Accent11"/>
        <w:numPr>
          <w:ilvl w:val="0"/>
          <w:numId w:val="15"/>
        </w:numPr>
        <w:tabs>
          <w:tab w:val="left" w:pos="360"/>
        </w:tabs>
        <w:spacing w:after="0"/>
        <w:ind w:left="360"/>
        <w:rPr>
          <w:rFonts w:ascii="Times New Roman" w:hAnsi="Times New Roman"/>
          <w:snapToGrid w:val="0"/>
          <w:color w:val="000000"/>
          <w:sz w:val="20"/>
          <w:szCs w:val="20"/>
        </w:rPr>
      </w:pPr>
      <w:r w:rsidRPr="004A309A">
        <w:rPr>
          <w:rFonts w:ascii="Times New Roman" w:hAnsi="Times New Roman"/>
          <w:snapToGrid w:val="0"/>
          <w:color w:val="000000"/>
          <w:sz w:val="20"/>
          <w:szCs w:val="20"/>
        </w:rPr>
        <w:t>Cover letter (</w:t>
      </w:r>
      <w:r w:rsidR="005A730F">
        <w:rPr>
          <w:rFonts w:ascii="Times New Roman" w:hAnsi="Times New Roman"/>
          <w:snapToGrid w:val="0"/>
          <w:color w:val="000000"/>
          <w:sz w:val="20"/>
          <w:szCs w:val="20"/>
        </w:rPr>
        <w:t>one</w:t>
      </w:r>
      <w:r w:rsidRPr="004A309A">
        <w:rPr>
          <w:rFonts w:ascii="Times New Roman" w:hAnsi="Times New Roman"/>
          <w:snapToGrid w:val="0"/>
          <w:color w:val="000000"/>
          <w:sz w:val="20"/>
          <w:szCs w:val="20"/>
        </w:rPr>
        <w:t xml:space="preserve"> page) to include:</w:t>
      </w:r>
    </w:p>
    <w:p w:rsidR="00042AD6" w:rsidRDefault="00042AD6" w:rsidP="00B677DC">
      <w:pPr>
        <w:pStyle w:val="ColorfulList-Accent11"/>
        <w:numPr>
          <w:ilvl w:val="1"/>
          <w:numId w:val="14"/>
        </w:numPr>
        <w:tabs>
          <w:tab w:val="left" w:pos="720"/>
        </w:tabs>
        <w:spacing w:after="0"/>
        <w:rPr>
          <w:rFonts w:ascii="Times New Roman" w:hAnsi="Times New Roman"/>
          <w:sz w:val="20"/>
          <w:szCs w:val="20"/>
        </w:rPr>
      </w:pPr>
      <w:r w:rsidRPr="004A309A">
        <w:rPr>
          <w:rFonts w:ascii="Times New Roman" w:hAnsi="Times New Roman"/>
          <w:sz w:val="20"/>
          <w:szCs w:val="20"/>
        </w:rPr>
        <w:t>Project title and student’s</w:t>
      </w:r>
      <w:r w:rsidR="00F30AE7">
        <w:rPr>
          <w:rFonts w:ascii="Times New Roman" w:hAnsi="Times New Roman"/>
          <w:sz w:val="20"/>
          <w:szCs w:val="20"/>
        </w:rPr>
        <w:t xml:space="preserve"> name and contact information:</w:t>
      </w:r>
      <w:r w:rsidR="00922156">
        <w:rPr>
          <w:rFonts w:ascii="Times New Roman" w:hAnsi="Times New Roman"/>
          <w:sz w:val="20"/>
          <w:szCs w:val="20"/>
        </w:rPr>
        <w:t xml:space="preserve"> </w:t>
      </w:r>
      <w:r w:rsidR="00F30AE7">
        <w:rPr>
          <w:rFonts w:ascii="Times New Roman" w:hAnsi="Times New Roman"/>
          <w:sz w:val="20"/>
          <w:szCs w:val="20"/>
        </w:rPr>
        <w:t xml:space="preserve"> mailing address, p</w:t>
      </w:r>
      <w:r w:rsidRPr="004A309A">
        <w:rPr>
          <w:rFonts w:ascii="Times New Roman" w:hAnsi="Times New Roman"/>
          <w:sz w:val="20"/>
          <w:szCs w:val="20"/>
        </w:rPr>
        <w:t>hone</w:t>
      </w:r>
      <w:r w:rsidR="00F30AE7">
        <w:rPr>
          <w:rFonts w:ascii="Times New Roman" w:hAnsi="Times New Roman"/>
          <w:sz w:val="20"/>
          <w:szCs w:val="20"/>
        </w:rPr>
        <w:t xml:space="preserve"> number, and e-</w:t>
      </w:r>
      <w:r w:rsidRPr="004A309A">
        <w:rPr>
          <w:rFonts w:ascii="Times New Roman" w:hAnsi="Times New Roman"/>
          <w:sz w:val="20"/>
          <w:szCs w:val="20"/>
        </w:rPr>
        <w:t xml:space="preserve">mail </w:t>
      </w:r>
      <w:r w:rsidR="00922156">
        <w:rPr>
          <w:rFonts w:ascii="Times New Roman" w:hAnsi="Times New Roman"/>
          <w:sz w:val="20"/>
          <w:szCs w:val="20"/>
        </w:rPr>
        <w:t>a</w:t>
      </w:r>
      <w:r w:rsidRPr="004A309A">
        <w:rPr>
          <w:rFonts w:ascii="Times New Roman" w:hAnsi="Times New Roman"/>
          <w:sz w:val="20"/>
          <w:szCs w:val="20"/>
        </w:rPr>
        <w:t>ddress.</w:t>
      </w:r>
    </w:p>
    <w:p w:rsidR="00922156" w:rsidRDefault="00922156" w:rsidP="00B677DC">
      <w:pPr>
        <w:pStyle w:val="ColorfulList-Accent11"/>
        <w:numPr>
          <w:ilvl w:val="1"/>
          <w:numId w:val="14"/>
        </w:numPr>
        <w:tabs>
          <w:tab w:val="left" w:pos="720"/>
        </w:tabs>
        <w:spacing w:after="0"/>
        <w:rPr>
          <w:rFonts w:ascii="Times New Roman" w:hAnsi="Times New Roman"/>
          <w:sz w:val="20"/>
          <w:szCs w:val="20"/>
        </w:rPr>
      </w:pPr>
      <w:r>
        <w:rPr>
          <w:rFonts w:ascii="Times New Roman" w:hAnsi="Times New Roman"/>
          <w:sz w:val="20"/>
          <w:szCs w:val="20"/>
        </w:rPr>
        <w:t>Faculty Research Advisor information:  mailing address, phone number, and e-mail address.</w:t>
      </w:r>
    </w:p>
    <w:p w:rsidR="00922156" w:rsidRPr="004A309A" w:rsidRDefault="00922156" w:rsidP="00B677DC">
      <w:pPr>
        <w:pStyle w:val="ColorfulList-Accent11"/>
        <w:numPr>
          <w:ilvl w:val="1"/>
          <w:numId w:val="14"/>
        </w:numPr>
        <w:tabs>
          <w:tab w:val="left" w:pos="720"/>
        </w:tabs>
        <w:spacing w:after="0"/>
        <w:rPr>
          <w:rFonts w:ascii="Times New Roman" w:hAnsi="Times New Roman"/>
          <w:sz w:val="20"/>
          <w:szCs w:val="20"/>
        </w:rPr>
      </w:pPr>
      <w:r>
        <w:rPr>
          <w:rFonts w:ascii="Times New Roman" w:hAnsi="Times New Roman"/>
          <w:sz w:val="20"/>
          <w:szCs w:val="20"/>
        </w:rPr>
        <w:t>Narrative statement of how this project will benefit the student in terms of learning about the process of research and exercise science.</w:t>
      </w:r>
    </w:p>
    <w:p w:rsidR="00042AD6" w:rsidRPr="004A309A" w:rsidRDefault="00042AD6" w:rsidP="00042AD6">
      <w:pPr>
        <w:pStyle w:val="NormalWeb"/>
        <w:spacing w:before="0" w:beforeAutospacing="0" w:after="0" w:afterAutospacing="0"/>
        <w:ind w:left="1620"/>
        <w:rPr>
          <w:rFonts w:ascii="Times New Roman" w:hAnsi="Times New Roman" w:cs="Times New Roman"/>
          <w:sz w:val="20"/>
          <w:szCs w:val="20"/>
        </w:rPr>
      </w:pPr>
    </w:p>
    <w:p w:rsidR="00042AD6" w:rsidRPr="004A309A" w:rsidRDefault="005A730F" w:rsidP="0076349D">
      <w:pPr>
        <w:pStyle w:val="NormalWeb"/>
        <w:numPr>
          <w:ilvl w:val="0"/>
          <w:numId w:val="14"/>
        </w:numPr>
        <w:spacing w:before="0" w:beforeAutospacing="0" w:after="0" w:afterAutospacing="0" w:line="276" w:lineRule="auto"/>
        <w:rPr>
          <w:rFonts w:ascii="Times New Roman" w:hAnsi="Times New Roman" w:cs="Times New Roman"/>
          <w:sz w:val="20"/>
          <w:szCs w:val="20"/>
        </w:rPr>
      </w:pPr>
      <w:r>
        <w:rPr>
          <w:rFonts w:ascii="Times New Roman" w:hAnsi="Times New Roman" w:cs="Times New Roman"/>
          <w:sz w:val="20"/>
          <w:szCs w:val="20"/>
        </w:rPr>
        <w:t xml:space="preserve">Research Plan: up to six pages </w:t>
      </w:r>
      <w:r w:rsidR="00F30AE7">
        <w:rPr>
          <w:rFonts w:ascii="Times New Roman" w:hAnsi="Times New Roman" w:cs="Times New Roman"/>
          <w:snapToGrid w:val="0"/>
          <w:sz w:val="20"/>
          <w:szCs w:val="20"/>
        </w:rPr>
        <w:t>(t</w:t>
      </w:r>
      <w:r w:rsidR="00042AD6" w:rsidRPr="004A309A">
        <w:rPr>
          <w:rFonts w:ascii="Times New Roman" w:hAnsi="Times New Roman" w:cs="Times New Roman"/>
          <w:snapToGrid w:val="0"/>
          <w:sz w:val="20"/>
          <w:szCs w:val="20"/>
        </w:rPr>
        <w:t>ables/</w:t>
      </w:r>
      <w:r w:rsidR="00F30AE7">
        <w:rPr>
          <w:rFonts w:ascii="Times New Roman" w:hAnsi="Times New Roman" w:cs="Times New Roman"/>
          <w:snapToGrid w:val="0"/>
          <w:sz w:val="20"/>
          <w:szCs w:val="20"/>
        </w:rPr>
        <w:t>figures</w:t>
      </w:r>
      <w:r w:rsidR="00042AD6" w:rsidRPr="004A309A">
        <w:rPr>
          <w:rFonts w:ascii="Times New Roman" w:hAnsi="Times New Roman" w:cs="Times New Roman"/>
          <w:snapToGrid w:val="0"/>
          <w:sz w:val="20"/>
          <w:szCs w:val="20"/>
        </w:rPr>
        <w:t xml:space="preserve"> may be included) to </w:t>
      </w:r>
      <w:bookmarkStart w:id="0" w:name="_GoBack"/>
      <w:r w:rsidR="002D1360" w:rsidRPr="004A309A">
        <w:rPr>
          <w:rFonts w:ascii="Times New Roman" w:hAnsi="Times New Roman" w:cs="Times New Roman"/>
          <w:snapToGrid w:val="0"/>
          <w:sz w:val="20"/>
          <w:szCs w:val="20"/>
        </w:rPr>
        <w:t>consist of</w:t>
      </w:r>
      <w:bookmarkEnd w:id="0"/>
      <w:r w:rsidR="00042AD6" w:rsidRPr="004A309A">
        <w:rPr>
          <w:rFonts w:ascii="Times New Roman" w:hAnsi="Times New Roman" w:cs="Times New Roman"/>
          <w:snapToGrid w:val="0"/>
          <w:sz w:val="20"/>
          <w:szCs w:val="20"/>
        </w:rPr>
        <w:t>:</w:t>
      </w:r>
    </w:p>
    <w:p w:rsidR="00042AD6" w:rsidRPr="004A309A"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Specifi</w:t>
      </w:r>
      <w:r w:rsidR="001A600E">
        <w:rPr>
          <w:rFonts w:ascii="Times New Roman" w:hAnsi="Times New Roman" w:cs="Times New Roman"/>
          <w:sz w:val="20"/>
          <w:szCs w:val="20"/>
        </w:rPr>
        <w:t xml:space="preserve">c Aims and Research Hypotheses </w:t>
      </w:r>
      <w:r w:rsidRPr="004A309A">
        <w:rPr>
          <w:rFonts w:ascii="Times New Roman" w:hAnsi="Times New Roman" w:cs="Times New Roman"/>
          <w:sz w:val="20"/>
          <w:szCs w:val="20"/>
        </w:rPr>
        <w:t>(not to exceed ½ page)</w:t>
      </w:r>
    </w:p>
    <w:p w:rsidR="00042AD6" w:rsidRPr="004A309A"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 xml:space="preserve">Background </w:t>
      </w:r>
      <w:r w:rsidR="00F30AE7">
        <w:rPr>
          <w:rFonts w:ascii="Times New Roman" w:hAnsi="Times New Roman" w:cs="Times New Roman"/>
          <w:sz w:val="20"/>
          <w:szCs w:val="20"/>
        </w:rPr>
        <w:t>(l</w:t>
      </w:r>
      <w:r w:rsidRPr="004A309A">
        <w:rPr>
          <w:rFonts w:ascii="Times New Roman" w:hAnsi="Times New Roman" w:cs="Times New Roman"/>
          <w:sz w:val="20"/>
          <w:szCs w:val="20"/>
        </w:rPr>
        <w:t xml:space="preserve">iterature review) and Significance (not to exceed </w:t>
      </w:r>
      <w:r w:rsidR="005A730F">
        <w:rPr>
          <w:rFonts w:ascii="Times New Roman" w:hAnsi="Times New Roman" w:cs="Times New Roman"/>
          <w:sz w:val="20"/>
          <w:szCs w:val="20"/>
        </w:rPr>
        <w:t>two</w:t>
      </w:r>
      <w:r w:rsidRPr="004A309A">
        <w:rPr>
          <w:rFonts w:ascii="Times New Roman" w:hAnsi="Times New Roman" w:cs="Times New Roman"/>
          <w:sz w:val="20"/>
          <w:szCs w:val="20"/>
        </w:rPr>
        <w:t xml:space="preserve"> pages)</w:t>
      </w:r>
    </w:p>
    <w:p w:rsidR="00042AD6" w:rsidRPr="004A309A"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Study Design (not to exceed ½ page)</w:t>
      </w:r>
    </w:p>
    <w:p w:rsidR="00042AD6"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 xml:space="preserve">Study Site and </w:t>
      </w:r>
      <w:r w:rsidR="00B677DC">
        <w:rPr>
          <w:rFonts w:ascii="Times New Roman" w:hAnsi="Times New Roman" w:cs="Times New Roman"/>
          <w:sz w:val="20"/>
          <w:szCs w:val="20"/>
        </w:rPr>
        <w:t>Participant</w:t>
      </w:r>
      <w:r w:rsidRPr="004A309A">
        <w:rPr>
          <w:rFonts w:ascii="Times New Roman" w:hAnsi="Times New Roman" w:cs="Times New Roman"/>
          <w:sz w:val="20"/>
          <w:szCs w:val="20"/>
        </w:rPr>
        <w:t>s (one paragraph)</w:t>
      </w:r>
    </w:p>
    <w:p w:rsidR="00922156" w:rsidRDefault="0092215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Pr>
          <w:rFonts w:ascii="Times New Roman" w:hAnsi="Times New Roman" w:cs="Times New Roman"/>
          <w:sz w:val="20"/>
          <w:szCs w:val="20"/>
        </w:rPr>
        <w:t>Protocol (Study Measures, Instruments, Data Collection and Analysis, Timetable; not to exceed two pages)</w:t>
      </w:r>
    </w:p>
    <w:p w:rsidR="00922156" w:rsidRPr="004A309A" w:rsidRDefault="0092215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Pr>
          <w:rFonts w:ascii="Times New Roman" w:hAnsi="Times New Roman" w:cs="Times New Roman"/>
          <w:sz w:val="20"/>
          <w:szCs w:val="20"/>
        </w:rPr>
        <w:t>References (not included in six-page limit)</w:t>
      </w:r>
    </w:p>
    <w:p w:rsidR="00042AD6" w:rsidRPr="004A309A" w:rsidRDefault="00042AD6" w:rsidP="00042AD6">
      <w:pPr>
        <w:pStyle w:val="NormalWeb"/>
        <w:spacing w:before="0" w:beforeAutospacing="0" w:after="0" w:afterAutospacing="0"/>
        <w:ind w:left="1080"/>
        <w:rPr>
          <w:rFonts w:ascii="Times New Roman" w:hAnsi="Times New Roman" w:cs="Times New Roman"/>
          <w:sz w:val="20"/>
          <w:szCs w:val="20"/>
        </w:rPr>
      </w:pPr>
    </w:p>
    <w:p w:rsidR="00042AD6" w:rsidRPr="004A309A" w:rsidRDefault="00042AD6" w:rsidP="0076349D">
      <w:pPr>
        <w:pStyle w:val="NormalWeb"/>
        <w:numPr>
          <w:ilvl w:val="0"/>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napToGrid w:val="0"/>
          <w:sz w:val="20"/>
          <w:szCs w:val="20"/>
        </w:rPr>
        <w:t>Budget (one page) to include:</w:t>
      </w:r>
    </w:p>
    <w:p w:rsidR="00042AD6" w:rsidRDefault="005A730F"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Pr>
          <w:rFonts w:ascii="Times New Roman" w:hAnsi="Times New Roman" w:cs="Times New Roman"/>
          <w:sz w:val="20"/>
          <w:szCs w:val="20"/>
        </w:rPr>
        <w:t>Equipment/s</w:t>
      </w:r>
      <w:r w:rsidR="00042AD6" w:rsidRPr="004A309A">
        <w:rPr>
          <w:rFonts w:ascii="Times New Roman" w:hAnsi="Times New Roman" w:cs="Times New Roman"/>
          <w:sz w:val="20"/>
          <w:szCs w:val="20"/>
        </w:rPr>
        <w:t xml:space="preserve">upplies </w:t>
      </w:r>
    </w:p>
    <w:p w:rsidR="00EF33DE" w:rsidRPr="00476E00" w:rsidRDefault="00EF33DE" w:rsidP="0076349D">
      <w:pPr>
        <w:pStyle w:val="NormalWeb"/>
        <w:numPr>
          <w:ilvl w:val="1"/>
          <w:numId w:val="14"/>
        </w:numPr>
        <w:spacing w:before="0" w:beforeAutospacing="0" w:after="0" w:afterAutospacing="0" w:line="276" w:lineRule="auto"/>
        <w:rPr>
          <w:rFonts w:ascii="Times New Roman" w:hAnsi="Times New Roman" w:cs="Times New Roman"/>
          <w:color w:val="auto"/>
          <w:sz w:val="20"/>
          <w:szCs w:val="20"/>
        </w:rPr>
      </w:pPr>
      <w:r w:rsidRPr="00476E00">
        <w:rPr>
          <w:rFonts w:ascii="Times New Roman" w:hAnsi="Times New Roman" w:cs="Times New Roman"/>
          <w:color w:val="auto"/>
          <w:sz w:val="20"/>
          <w:szCs w:val="20"/>
        </w:rPr>
        <w:t>NEACSM conference attendance (registration fee, travel, lodging)</w:t>
      </w:r>
    </w:p>
    <w:p w:rsidR="00042AD6" w:rsidRPr="004A309A" w:rsidRDefault="00042AD6" w:rsidP="0076349D">
      <w:pPr>
        <w:pStyle w:val="NormalWeb"/>
        <w:numPr>
          <w:ilvl w:val="1"/>
          <w:numId w:val="14"/>
        </w:numPr>
        <w:spacing w:before="0" w:beforeAutospacing="0" w:after="0" w:afterAutospacing="0" w:line="276" w:lineRule="auto"/>
        <w:rPr>
          <w:rFonts w:ascii="Times New Roman" w:hAnsi="Times New Roman" w:cs="Times New Roman"/>
          <w:sz w:val="20"/>
          <w:szCs w:val="20"/>
        </w:rPr>
      </w:pPr>
      <w:r w:rsidRPr="004A309A">
        <w:rPr>
          <w:rFonts w:ascii="Times New Roman" w:hAnsi="Times New Roman" w:cs="Times New Roman"/>
          <w:sz w:val="20"/>
          <w:szCs w:val="20"/>
        </w:rPr>
        <w:t xml:space="preserve">Other </w:t>
      </w:r>
      <w:r w:rsidR="00DA7C94" w:rsidRPr="00476E00">
        <w:rPr>
          <w:rFonts w:ascii="Times New Roman" w:hAnsi="Times New Roman" w:cs="Times New Roman"/>
          <w:color w:val="auto"/>
          <w:sz w:val="20"/>
          <w:szCs w:val="20"/>
        </w:rPr>
        <w:t xml:space="preserve">miscellaneous </w:t>
      </w:r>
      <w:r w:rsidRPr="00476E00">
        <w:rPr>
          <w:rFonts w:ascii="Times New Roman" w:hAnsi="Times New Roman" w:cs="Times New Roman"/>
          <w:color w:val="auto"/>
          <w:sz w:val="20"/>
          <w:szCs w:val="20"/>
        </w:rPr>
        <w:t>funds</w:t>
      </w:r>
      <w:r w:rsidR="00EF33DE" w:rsidRPr="00476E00">
        <w:rPr>
          <w:rFonts w:ascii="Times New Roman" w:hAnsi="Times New Roman" w:cs="Times New Roman"/>
          <w:color w:val="auto"/>
          <w:sz w:val="20"/>
          <w:szCs w:val="20"/>
        </w:rPr>
        <w:t xml:space="preserve"> used to support the research project.</w:t>
      </w:r>
      <w:r w:rsidRPr="004A309A">
        <w:rPr>
          <w:rFonts w:ascii="Times New Roman" w:hAnsi="Times New Roman" w:cs="Times New Roman"/>
          <w:sz w:val="20"/>
          <w:szCs w:val="20"/>
        </w:rPr>
        <w:t xml:space="preserve"> </w:t>
      </w:r>
    </w:p>
    <w:p w:rsidR="00042AD6" w:rsidRPr="004A309A" w:rsidRDefault="00042AD6" w:rsidP="00042AD6">
      <w:pPr>
        <w:pStyle w:val="NormalWeb"/>
        <w:spacing w:before="0" w:beforeAutospacing="0" w:after="0" w:afterAutospacing="0"/>
        <w:ind w:left="1080"/>
        <w:rPr>
          <w:rFonts w:ascii="Times New Roman" w:hAnsi="Times New Roman" w:cs="Times New Roman"/>
          <w:sz w:val="20"/>
          <w:szCs w:val="20"/>
        </w:rPr>
      </w:pPr>
    </w:p>
    <w:p w:rsidR="00042AD6" w:rsidRPr="004A309A" w:rsidRDefault="00827B8C" w:rsidP="00042AD6">
      <w:pPr>
        <w:pStyle w:val="NormalWeb"/>
        <w:numPr>
          <w:ilvl w:val="0"/>
          <w:numId w:val="14"/>
        </w:numPr>
        <w:spacing w:before="0" w:beforeAutospacing="0" w:after="0" w:afterAutospacing="0"/>
        <w:rPr>
          <w:rFonts w:ascii="Times New Roman" w:hAnsi="Times New Roman" w:cs="Times New Roman"/>
          <w:sz w:val="20"/>
          <w:szCs w:val="20"/>
        </w:rPr>
      </w:pPr>
      <w:r>
        <w:rPr>
          <w:rFonts w:ascii="Times New Roman" w:hAnsi="Times New Roman" w:cs="Times New Roman"/>
          <w:snapToGrid w:val="0"/>
          <w:sz w:val="20"/>
          <w:szCs w:val="20"/>
        </w:rPr>
        <w:t>Letter</w:t>
      </w:r>
      <w:r w:rsidR="00042AD6" w:rsidRPr="004A309A">
        <w:rPr>
          <w:rFonts w:ascii="Times New Roman" w:hAnsi="Times New Roman" w:cs="Times New Roman"/>
          <w:snapToGrid w:val="0"/>
          <w:sz w:val="20"/>
          <w:szCs w:val="20"/>
        </w:rPr>
        <w:t xml:space="preserve"> of Support from supervising Research</w:t>
      </w:r>
      <w:r>
        <w:rPr>
          <w:rFonts w:ascii="Times New Roman" w:hAnsi="Times New Roman" w:cs="Times New Roman"/>
          <w:snapToGrid w:val="0"/>
          <w:sz w:val="20"/>
          <w:szCs w:val="20"/>
        </w:rPr>
        <w:t xml:space="preserve"> Advisor. Note:</w:t>
      </w:r>
      <w:r w:rsidR="00F30AE7">
        <w:rPr>
          <w:rFonts w:ascii="Times New Roman" w:hAnsi="Times New Roman" w:cs="Times New Roman"/>
          <w:snapToGrid w:val="0"/>
          <w:sz w:val="20"/>
          <w:szCs w:val="20"/>
        </w:rPr>
        <w:t xml:space="preserve"> Since the intent of this grant is to promote </w:t>
      </w:r>
      <w:r w:rsidR="00F30AE7" w:rsidRPr="001A600E">
        <w:rPr>
          <w:rFonts w:ascii="Times New Roman" w:hAnsi="Times New Roman" w:cs="Times New Roman"/>
          <w:b/>
          <w:snapToGrid w:val="0"/>
          <w:sz w:val="20"/>
          <w:szCs w:val="20"/>
        </w:rPr>
        <w:t>independent</w:t>
      </w:r>
      <w:r w:rsidR="00F30AE7">
        <w:rPr>
          <w:rFonts w:ascii="Times New Roman" w:hAnsi="Times New Roman" w:cs="Times New Roman"/>
          <w:snapToGrid w:val="0"/>
          <w:sz w:val="20"/>
          <w:szCs w:val="20"/>
        </w:rPr>
        <w:t xml:space="preserve"> undergraduate student research,</w:t>
      </w:r>
      <w:r>
        <w:rPr>
          <w:rFonts w:ascii="Times New Roman" w:hAnsi="Times New Roman" w:cs="Times New Roman"/>
          <w:snapToGrid w:val="0"/>
          <w:sz w:val="20"/>
          <w:szCs w:val="20"/>
        </w:rPr>
        <w:t xml:space="preserve"> this letter must address the </w:t>
      </w:r>
      <w:r w:rsidR="00F30AE7">
        <w:rPr>
          <w:rFonts w:ascii="Times New Roman" w:hAnsi="Times New Roman" w:cs="Times New Roman"/>
          <w:snapToGrid w:val="0"/>
          <w:sz w:val="20"/>
          <w:szCs w:val="20"/>
        </w:rPr>
        <w:t>level of assistance that will be provided to the student</w:t>
      </w:r>
      <w:r w:rsidR="005A730F">
        <w:rPr>
          <w:rFonts w:ascii="Times New Roman" w:hAnsi="Times New Roman" w:cs="Times New Roman"/>
          <w:snapToGrid w:val="0"/>
          <w:sz w:val="20"/>
          <w:szCs w:val="20"/>
        </w:rPr>
        <w:t xml:space="preserve"> in designing, conducting, and completing the research experience.</w:t>
      </w:r>
    </w:p>
    <w:p w:rsidR="00042AD6" w:rsidRPr="004A309A" w:rsidRDefault="00042AD6" w:rsidP="00042AD6">
      <w:pPr>
        <w:pStyle w:val="NormalWeb"/>
        <w:spacing w:before="0" w:beforeAutospacing="0" w:after="0" w:afterAutospacing="0"/>
        <w:rPr>
          <w:rFonts w:ascii="Times New Roman" w:hAnsi="Times New Roman" w:cs="Times New Roman"/>
          <w:sz w:val="20"/>
          <w:szCs w:val="20"/>
        </w:rPr>
      </w:pPr>
    </w:p>
    <w:p w:rsidR="00042AD6" w:rsidRPr="004A309A" w:rsidRDefault="00042AD6" w:rsidP="00042AD6">
      <w:pPr>
        <w:pStyle w:val="NormalWeb"/>
        <w:numPr>
          <w:ilvl w:val="0"/>
          <w:numId w:val="14"/>
        </w:numPr>
        <w:spacing w:before="0" w:beforeAutospacing="0" w:after="0" w:afterAutospacing="0"/>
        <w:rPr>
          <w:rFonts w:ascii="Times New Roman" w:hAnsi="Times New Roman" w:cs="Times New Roman"/>
          <w:sz w:val="20"/>
          <w:szCs w:val="20"/>
        </w:rPr>
      </w:pPr>
      <w:r w:rsidRPr="004A309A">
        <w:rPr>
          <w:rFonts w:ascii="Times New Roman" w:hAnsi="Times New Roman" w:cs="Times New Roman"/>
          <w:sz w:val="20"/>
          <w:szCs w:val="20"/>
        </w:rPr>
        <w:t xml:space="preserve">Signed Statement: </w:t>
      </w:r>
    </w:p>
    <w:p w:rsidR="00042AD6" w:rsidRPr="004A309A" w:rsidRDefault="00042AD6" w:rsidP="00042AD6">
      <w:pPr>
        <w:pStyle w:val="NormalWeb"/>
        <w:spacing w:before="0" w:beforeAutospacing="0" w:after="0" w:afterAutospacing="0"/>
        <w:ind w:left="360"/>
        <w:rPr>
          <w:rFonts w:ascii="Times New Roman" w:hAnsi="Times New Roman" w:cs="Times New Roman"/>
          <w:sz w:val="20"/>
          <w:szCs w:val="20"/>
        </w:rPr>
      </w:pPr>
    </w:p>
    <w:p w:rsidR="00042AD6" w:rsidRPr="004A309A" w:rsidRDefault="00042AD6" w:rsidP="00042AD6">
      <w:pPr>
        <w:pStyle w:val="NormalWeb"/>
        <w:spacing w:before="0" w:beforeAutospacing="0" w:after="0" w:afterAutospacing="0"/>
        <w:ind w:left="360"/>
        <w:rPr>
          <w:rFonts w:ascii="Times New Roman" w:hAnsi="Times New Roman" w:cs="Times New Roman"/>
          <w:sz w:val="20"/>
          <w:szCs w:val="20"/>
        </w:rPr>
      </w:pPr>
      <w:r w:rsidRPr="004A309A">
        <w:rPr>
          <w:rFonts w:ascii="Times New Roman" w:hAnsi="Times New Roman" w:cs="Times New Roman"/>
          <w:sz w:val="20"/>
          <w:szCs w:val="20"/>
        </w:rPr>
        <w:t xml:space="preserve">I certify that the statements herein are true, complete, and accurate to the best of my knowledge. I agree to accept full responsibility for the scientific conduct of the project, to comply with all University or College terms and conditions, including approval by the </w:t>
      </w:r>
      <w:r w:rsidRPr="004A309A">
        <w:rPr>
          <w:rFonts w:ascii="Times New Roman" w:hAnsi="Times New Roman" w:cs="Times New Roman"/>
          <w:i/>
          <w:sz w:val="20"/>
          <w:szCs w:val="20"/>
        </w:rPr>
        <w:t>Review Board for the Protection of Human Subjects (IRB</w:t>
      </w:r>
      <w:r w:rsidRPr="004A309A">
        <w:rPr>
          <w:rFonts w:ascii="Times New Roman" w:hAnsi="Times New Roman" w:cs="Times New Roman"/>
          <w:sz w:val="20"/>
          <w:szCs w:val="20"/>
        </w:rPr>
        <w:t xml:space="preserve">) or </w:t>
      </w:r>
      <w:r w:rsidRPr="004A309A">
        <w:rPr>
          <w:rStyle w:val="Emphasis"/>
          <w:rFonts w:ascii="Times New Roman" w:hAnsi="Times New Roman" w:cs="Times New Roman"/>
          <w:sz w:val="20"/>
          <w:szCs w:val="20"/>
        </w:rPr>
        <w:t>Institutional Animal Care and Use Committees (IACUC)</w:t>
      </w:r>
      <w:r w:rsidRPr="004A309A">
        <w:rPr>
          <w:rFonts w:ascii="Times New Roman" w:hAnsi="Times New Roman" w:cs="Times New Roman"/>
          <w:sz w:val="20"/>
          <w:szCs w:val="20"/>
        </w:rPr>
        <w:t xml:space="preserve"> to ensure compliance with applicable federal and state mandates. In addition, I agree to present the results of my project at the fall NEACSM conference when my project is completed. I agree to acknowledge the “NEACSM Undergraduate Research Experience</w:t>
      </w:r>
      <w:r w:rsidR="0076349D">
        <w:rPr>
          <w:rFonts w:ascii="Times New Roman" w:hAnsi="Times New Roman" w:cs="Times New Roman"/>
          <w:sz w:val="20"/>
          <w:szCs w:val="20"/>
        </w:rPr>
        <w:t xml:space="preserve"> Grant</w:t>
      </w:r>
      <w:r w:rsidRPr="004A309A">
        <w:rPr>
          <w:rFonts w:ascii="Times New Roman" w:hAnsi="Times New Roman" w:cs="Times New Roman"/>
          <w:sz w:val="20"/>
          <w:szCs w:val="20"/>
        </w:rPr>
        <w:t xml:space="preserve">” in any publication or presentation </w:t>
      </w:r>
      <w:r w:rsidR="001A6009">
        <w:rPr>
          <w:rFonts w:ascii="Times New Roman" w:hAnsi="Times New Roman" w:cs="Times New Roman"/>
          <w:sz w:val="20"/>
          <w:szCs w:val="20"/>
        </w:rPr>
        <w:t>that results</w:t>
      </w:r>
      <w:r w:rsidRPr="004A309A">
        <w:rPr>
          <w:rFonts w:ascii="Times New Roman" w:hAnsi="Times New Roman" w:cs="Times New Roman"/>
          <w:sz w:val="20"/>
          <w:szCs w:val="20"/>
        </w:rPr>
        <w:t xml:space="preserve"> from </w:t>
      </w:r>
      <w:r w:rsidR="0076349D">
        <w:rPr>
          <w:rFonts w:ascii="Times New Roman" w:hAnsi="Times New Roman" w:cs="Times New Roman"/>
          <w:sz w:val="20"/>
          <w:szCs w:val="20"/>
        </w:rPr>
        <w:t>this award</w:t>
      </w:r>
      <w:r w:rsidRPr="004A309A">
        <w:rPr>
          <w:rFonts w:ascii="Times New Roman" w:hAnsi="Times New Roman" w:cs="Times New Roman"/>
          <w:sz w:val="20"/>
          <w:szCs w:val="20"/>
        </w:rPr>
        <w:t xml:space="preserve">. </w:t>
      </w:r>
    </w:p>
    <w:p w:rsidR="00042AD6" w:rsidRPr="004A309A" w:rsidRDefault="00042AD6" w:rsidP="00042AD6">
      <w:pPr>
        <w:pStyle w:val="NormalWeb"/>
        <w:spacing w:before="0" w:beforeAutospacing="0" w:after="0" w:afterAutospacing="0"/>
        <w:ind w:left="360"/>
        <w:rPr>
          <w:rFonts w:ascii="Times New Roman" w:hAnsi="Times New Roman" w:cs="Times New Roman"/>
          <w:sz w:val="20"/>
          <w:szCs w:val="20"/>
        </w:rPr>
      </w:pPr>
    </w:p>
    <w:p w:rsidR="00042AD6" w:rsidRPr="004A309A" w:rsidRDefault="00042AD6" w:rsidP="00042AD6">
      <w:pPr>
        <w:pStyle w:val="NormalWeb"/>
        <w:spacing w:before="0" w:beforeAutospacing="0" w:after="0" w:afterAutospacing="0"/>
        <w:ind w:left="360"/>
        <w:rPr>
          <w:rFonts w:ascii="Times New Roman" w:hAnsi="Times New Roman" w:cs="Times New Roman"/>
          <w:sz w:val="20"/>
          <w:szCs w:val="20"/>
        </w:rPr>
      </w:pPr>
      <w:r w:rsidRPr="004A309A">
        <w:rPr>
          <w:rFonts w:ascii="Times New Roman" w:hAnsi="Times New Roman" w:cs="Times New Roman"/>
          <w:sz w:val="20"/>
          <w:szCs w:val="20"/>
        </w:rPr>
        <w:t>Principal Investigator Signature</w:t>
      </w:r>
      <w:r w:rsidR="0096226E" w:rsidRPr="004A309A">
        <w:rPr>
          <w:rFonts w:ascii="Times New Roman" w:hAnsi="Times New Roman" w:cs="Times New Roman"/>
          <w:sz w:val="20"/>
          <w:szCs w:val="20"/>
        </w:rPr>
        <w:t>: _</w:t>
      </w:r>
      <w:r w:rsidRPr="004A309A">
        <w:rPr>
          <w:rFonts w:ascii="Times New Roman" w:hAnsi="Times New Roman" w:cs="Times New Roman"/>
          <w:sz w:val="20"/>
          <w:szCs w:val="20"/>
        </w:rPr>
        <w:t>__________________________________________________</w:t>
      </w:r>
    </w:p>
    <w:p w:rsidR="00042AD6" w:rsidRPr="004A309A" w:rsidRDefault="00042AD6" w:rsidP="00042AD6">
      <w:pPr>
        <w:pStyle w:val="PlainText"/>
        <w:ind w:left="360" w:firstLine="15"/>
        <w:rPr>
          <w:rFonts w:ascii="Times New Roman" w:hAnsi="Times New Roman"/>
          <w:sz w:val="20"/>
          <w:szCs w:val="20"/>
        </w:rPr>
      </w:pPr>
    </w:p>
    <w:p w:rsidR="00C83FC0" w:rsidRDefault="00042AD6" w:rsidP="00C83FC0">
      <w:pPr>
        <w:rPr>
          <w:sz w:val="20"/>
          <w:szCs w:val="20"/>
        </w:rPr>
      </w:pPr>
      <w:r w:rsidRPr="004A309A">
        <w:rPr>
          <w:sz w:val="20"/>
          <w:szCs w:val="20"/>
        </w:rPr>
        <w:t>Applications should be sent</w:t>
      </w:r>
      <w:r w:rsidR="00C83FC0">
        <w:rPr>
          <w:sz w:val="20"/>
          <w:szCs w:val="20"/>
        </w:rPr>
        <w:t xml:space="preserve"> via mail</w:t>
      </w:r>
      <w:r w:rsidRPr="004A309A">
        <w:rPr>
          <w:sz w:val="20"/>
          <w:szCs w:val="20"/>
        </w:rPr>
        <w:t xml:space="preserve"> to: NEACSM Office, </w:t>
      </w:r>
      <w:r w:rsidR="009B44DD" w:rsidRPr="004A309A">
        <w:rPr>
          <w:sz w:val="20"/>
          <w:szCs w:val="20"/>
        </w:rPr>
        <w:t>P</w:t>
      </w:r>
      <w:r w:rsidR="006E1F3B">
        <w:rPr>
          <w:sz w:val="20"/>
          <w:szCs w:val="20"/>
        </w:rPr>
        <w:t>.</w:t>
      </w:r>
      <w:r w:rsidR="009B44DD" w:rsidRPr="004A309A">
        <w:rPr>
          <w:sz w:val="20"/>
          <w:szCs w:val="20"/>
        </w:rPr>
        <w:t>O</w:t>
      </w:r>
      <w:r w:rsidR="006E1F3B">
        <w:rPr>
          <w:sz w:val="20"/>
          <w:szCs w:val="20"/>
        </w:rPr>
        <w:t>.</w:t>
      </w:r>
      <w:r w:rsidR="009B44DD" w:rsidRPr="004A309A">
        <w:rPr>
          <w:sz w:val="20"/>
          <w:szCs w:val="20"/>
        </w:rPr>
        <w:t xml:space="preserve"> Box 4474, Wallingford, CT 06492 </w:t>
      </w:r>
      <w:r w:rsidRPr="004A309A">
        <w:rPr>
          <w:sz w:val="20"/>
          <w:szCs w:val="20"/>
        </w:rPr>
        <w:t>ATTN: Dino Costanzo</w:t>
      </w:r>
      <w:r w:rsidR="0033337F">
        <w:rPr>
          <w:sz w:val="20"/>
          <w:szCs w:val="20"/>
        </w:rPr>
        <w:t xml:space="preserve"> </w:t>
      </w:r>
    </w:p>
    <w:p w:rsidR="00042AD6" w:rsidRPr="004A309A" w:rsidRDefault="0096226E" w:rsidP="00C83FC0">
      <w:pPr>
        <w:rPr>
          <w:sz w:val="20"/>
          <w:szCs w:val="20"/>
        </w:rPr>
      </w:pPr>
      <w:r>
        <w:rPr>
          <w:sz w:val="20"/>
          <w:szCs w:val="20"/>
        </w:rPr>
        <w:t>Or</w:t>
      </w:r>
      <w:r w:rsidR="0033337F">
        <w:rPr>
          <w:sz w:val="20"/>
          <w:szCs w:val="20"/>
        </w:rPr>
        <w:t xml:space="preserve"> via e-mail</w:t>
      </w:r>
      <w:r w:rsidR="00C83FC0">
        <w:rPr>
          <w:sz w:val="20"/>
          <w:szCs w:val="20"/>
        </w:rPr>
        <w:t xml:space="preserve"> to</w:t>
      </w:r>
      <w:r w:rsidR="0033337F">
        <w:rPr>
          <w:sz w:val="20"/>
          <w:szCs w:val="20"/>
        </w:rPr>
        <w:t xml:space="preserve">: </w:t>
      </w:r>
      <w:hyperlink r:id="rId10" w:history="1">
        <w:r w:rsidR="00C83FC0" w:rsidRPr="007A39BB">
          <w:rPr>
            <w:rStyle w:val="Hyperlink"/>
            <w:sz w:val="20"/>
            <w:szCs w:val="20"/>
          </w:rPr>
          <w:t>NEACSM1@gmail.com</w:t>
        </w:r>
      </w:hyperlink>
      <w:r w:rsidR="00C83FC0">
        <w:rPr>
          <w:sz w:val="20"/>
          <w:szCs w:val="20"/>
        </w:rPr>
        <w:t xml:space="preserve">. </w:t>
      </w:r>
      <w:r w:rsidR="00592C1E">
        <w:rPr>
          <w:sz w:val="20"/>
          <w:szCs w:val="20"/>
        </w:rPr>
        <w:t>Complete a</w:t>
      </w:r>
      <w:r w:rsidR="00C83FC0">
        <w:rPr>
          <w:sz w:val="20"/>
          <w:szCs w:val="20"/>
        </w:rPr>
        <w:t>pplications</w:t>
      </w:r>
      <w:r w:rsidR="00C83FC0" w:rsidRPr="004A309A">
        <w:rPr>
          <w:sz w:val="20"/>
          <w:szCs w:val="20"/>
        </w:rPr>
        <w:t xml:space="preserve"> </w:t>
      </w:r>
      <w:r w:rsidR="00C83FC0">
        <w:rPr>
          <w:sz w:val="20"/>
          <w:szCs w:val="20"/>
        </w:rPr>
        <w:t>must</w:t>
      </w:r>
      <w:r w:rsidR="00C83FC0" w:rsidRPr="004A309A">
        <w:rPr>
          <w:sz w:val="20"/>
          <w:szCs w:val="20"/>
        </w:rPr>
        <w:t xml:space="preserve"> be received no later than </w:t>
      </w:r>
      <w:r w:rsidR="00592C1E">
        <w:rPr>
          <w:sz w:val="20"/>
          <w:szCs w:val="20"/>
        </w:rPr>
        <w:t>March 15, 2019</w:t>
      </w:r>
      <w:r w:rsidR="00C83FC0">
        <w:rPr>
          <w:sz w:val="20"/>
          <w:szCs w:val="20"/>
        </w:rPr>
        <w:t>.</w:t>
      </w:r>
    </w:p>
    <w:p w:rsidR="00042AD6" w:rsidRPr="004A309A" w:rsidRDefault="00042AD6" w:rsidP="00042AD6">
      <w:pPr>
        <w:rPr>
          <w:sz w:val="20"/>
          <w:szCs w:val="20"/>
        </w:rPr>
      </w:pPr>
    </w:p>
    <w:p w:rsidR="004169B1" w:rsidRPr="004A309A" w:rsidRDefault="004169B1" w:rsidP="00790170">
      <w:pPr>
        <w:jc w:val="center"/>
        <w:sectPr w:rsidR="004169B1" w:rsidRPr="004A309A">
          <w:pgSz w:w="12240" w:h="15840"/>
          <w:pgMar w:top="720" w:right="1008" w:bottom="720" w:left="1008" w:header="720" w:footer="720" w:gutter="0"/>
          <w:cols w:space="720"/>
          <w:docGrid w:linePitch="360"/>
        </w:sectPr>
      </w:pPr>
    </w:p>
    <w:p w:rsidR="00E910F9" w:rsidRPr="004A309A" w:rsidRDefault="00E910F9">
      <w:pPr>
        <w:pStyle w:val="Heading4"/>
        <w:rPr>
          <w:rFonts w:ascii="Times New Roman" w:hAnsi="Times New Roman"/>
        </w:rPr>
      </w:pPr>
      <w:r w:rsidRPr="004A309A">
        <w:rPr>
          <w:rFonts w:ascii="Times New Roman" w:hAnsi="Times New Roman"/>
        </w:rPr>
        <w:lastRenderedPageBreak/>
        <w:t>NEACSM COVER SHEET</w:t>
      </w:r>
    </w:p>
    <w:p w:rsidR="00E910F9" w:rsidRPr="004A309A" w:rsidRDefault="00E910F9">
      <w:pPr>
        <w:ind w:left="720" w:right="720"/>
        <w:jc w:val="center"/>
        <w:rPr>
          <w:b/>
          <w:sz w:val="28"/>
        </w:rPr>
      </w:pPr>
      <w:r w:rsidRPr="004A309A">
        <w:rPr>
          <w:b/>
          <w:sz w:val="28"/>
        </w:rPr>
        <w:t>FOR SCHOLARSHIP AND AWARD APPLICATIONS</w:t>
      </w:r>
    </w:p>
    <w:p w:rsidR="00E910F9" w:rsidRPr="004A309A" w:rsidRDefault="00E910F9">
      <w:pPr>
        <w:pStyle w:val="BlockText"/>
        <w:rPr>
          <w:rFonts w:ascii="Times New Roman" w:hAnsi="Times New Roman"/>
          <w:sz w:val="26"/>
        </w:rPr>
      </w:pPr>
      <w:r w:rsidRPr="004A309A">
        <w:rPr>
          <w:rFonts w:ascii="Times New Roman" w:hAnsi="Times New Roman"/>
          <w:sz w:val="26"/>
        </w:rPr>
        <w:t>This form is to accompany all applications for NEACSM scholarships and awards.</w:t>
      </w:r>
    </w:p>
    <w:p w:rsidR="00E910F9" w:rsidRPr="004A309A" w:rsidRDefault="00E910F9">
      <w:pPr>
        <w:rPr>
          <w:snapToGrid w:val="0"/>
        </w:rPr>
      </w:pP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20"/>
        <w:gridCol w:w="445"/>
        <w:gridCol w:w="179"/>
        <w:gridCol w:w="93"/>
        <w:gridCol w:w="265"/>
        <w:gridCol w:w="179"/>
        <w:gridCol w:w="534"/>
        <w:gridCol w:w="625"/>
        <w:gridCol w:w="178"/>
        <w:gridCol w:w="355"/>
        <w:gridCol w:w="801"/>
        <w:gridCol w:w="179"/>
        <w:gridCol w:w="123"/>
        <w:gridCol w:w="236"/>
        <w:gridCol w:w="710"/>
        <w:gridCol w:w="356"/>
        <w:gridCol w:w="155"/>
        <w:gridCol w:w="203"/>
        <w:gridCol w:w="1018"/>
        <w:gridCol w:w="461"/>
        <w:gridCol w:w="574"/>
        <w:gridCol w:w="86"/>
        <w:gridCol w:w="1630"/>
      </w:tblGrid>
      <w:tr w:rsidR="00E910F9" w:rsidRPr="004A309A">
        <w:tc>
          <w:tcPr>
            <w:tcW w:w="2333" w:type="dxa"/>
            <w:gridSpan w:val="5"/>
            <w:tcBorders>
              <w:bottom w:val="nil"/>
              <w:right w:val="nil"/>
            </w:tcBorders>
          </w:tcPr>
          <w:p w:rsidR="00E910F9" w:rsidRPr="004A309A" w:rsidRDefault="00E910F9">
            <w:pPr>
              <w:rPr>
                <w:snapToGrid w:val="0"/>
              </w:rPr>
            </w:pPr>
            <w:r w:rsidRPr="004A309A">
              <w:rPr>
                <w:snapToGrid w:val="0"/>
              </w:rPr>
              <w:t>Applicant’s Name:</w:t>
            </w:r>
          </w:p>
        </w:tc>
        <w:tc>
          <w:tcPr>
            <w:tcW w:w="8668" w:type="dxa"/>
            <w:gridSpan w:val="19"/>
            <w:tcBorders>
              <w:left w:val="nil"/>
              <w:bottom w:val="nil"/>
            </w:tcBorders>
          </w:tcPr>
          <w:p w:rsidR="00E910F9" w:rsidRPr="004A309A" w:rsidRDefault="00E910F9">
            <w:pPr>
              <w:rPr>
                <w:snapToGrid w:val="0"/>
              </w:rPr>
            </w:pPr>
          </w:p>
        </w:tc>
      </w:tr>
      <w:tr w:rsidR="00E910F9" w:rsidRPr="004A309A">
        <w:tc>
          <w:tcPr>
            <w:tcW w:w="2333" w:type="dxa"/>
            <w:gridSpan w:val="5"/>
            <w:tcBorders>
              <w:top w:val="nil"/>
              <w:bottom w:val="nil"/>
              <w:right w:val="nil"/>
            </w:tcBorders>
          </w:tcPr>
          <w:p w:rsidR="00E910F9" w:rsidRPr="004A309A" w:rsidRDefault="00E910F9">
            <w:pPr>
              <w:rPr>
                <w:snapToGrid w:val="0"/>
              </w:rPr>
            </w:pPr>
            <w:r w:rsidRPr="004A309A">
              <w:rPr>
                <w:snapToGrid w:val="0"/>
              </w:rPr>
              <w:t>Mailing Address:</w:t>
            </w:r>
          </w:p>
        </w:tc>
        <w:tc>
          <w:tcPr>
            <w:tcW w:w="8668" w:type="dxa"/>
            <w:gridSpan w:val="19"/>
            <w:tcBorders>
              <w:top w:val="single" w:sz="4" w:space="0" w:color="auto"/>
              <w:left w:val="nil"/>
              <w:bottom w:val="nil"/>
            </w:tcBorders>
          </w:tcPr>
          <w:p w:rsidR="00E910F9" w:rsidRPr="004A309A" w:rsidRDefault="00E910F9">
            <w:pPr>
              <w:rPr>
                <w:snapToGrid w:val="0"/>
              </w:rPr>
            </w:pPr>
          </w:p>
        </w:tc>
      </w:tr>
      <w:tr w:rsidR="00E910F9" w:rsidRPr="004A309A">
        <w:tc>
          <w:tcPr>
            <w:tcW w:w="2333" w:type="dxa"/>
            <w:gridSpan w:val="5"/>
            <w:tcBorders>
              <w:top w:val="nil"/>
              <w:bottom w:val="nil"/>
              <w:right w:val="nil"/>
            </w:tcBorders>
          </w:tcPr>
          <w:p w:rsidR="00E910F9" w:rsidRPr="004A309A" w:rsidRDefault="00E910F9">
            <w:pPr>
              <w:rPr>
                <w:snapToGrid w:val="0"/>
              </w:rPr>
            </w:pPr>
          </w:p>
        </w:tc>
        <w:tc>
          <w:tcPr>
            <w:tcW w:w="8668" w:type="dxa"/>
            <w:gridSpan w:val="19"/>
            <w:tcBorders>
              <w:top w:val="single" w:sz="4" w:space="0" w:color="auto"/>
              <w:left w:val="nil"/>
              <w:bottom w:val="single" w:sz="4" w:space="0" w:color="auto"/>
            </w:tcBorders>
          </w:tcPr>
          <w:p w:rsidR="00E910F9" w:rsidRPr="004A309A" w:rsidRDefault="00E910F9">
            <w:pPr>
              <w:rPr>
                <w:snapToGrid w:val="0"/>
              </w:rPr>
            </w:pPr>
          </w:p>
        </w:tc>
      </w:tr>
      <w:tr w:rsidR="00E910F9" w:rsidRPr="004A309A">
        <w:trPr>
          <w:cantSplit/>
        </w:trPr>
        <w:tc>
          <w:tcPr>
            <w:tcW w:w="2061" w:type="dxa"/>
            <w:gridSpan w:val="3"/>
            <w:tcBorders>
              <w:top w:val="nil"/>
              <w:bottom w:val="nil"/>
              <w:right w:val="nil"/>
            </w:tcBorders>
          </w:tcPr>
          <w:p w:rsidR="00E910F9" w:rsidRPr="004A309A" w:rsidRDefault="00E910F9">
            <w:pPr>
              <w:rPr>
                <w:snapToGrid w:val="0"/>
              </w:rPr>
            </w:pPr>
            <w:r w:rsidRPr="004A309A">
              <w:rPr>
                <w:snapToGrid w:val="0"/>
              </w:rPr>
              <w:t>City:</w:t>
            </w:r>
          </w:p>
        </w:tc>
        <w:tc>
          <w:tcPr>
            <w:tcW w:w="3747" w:type="dxa"/>
            <w:gridSpan w:val="12"/>
            <w:tcBorders>
              <w:top w:val="nil"/>
              <w:left w:val="nil"/>
              <w:bottom w:val="single" w:sz="4" w:space="0" w:color="auto"/>
              <w:right w:val="nil"/>
            </w:tcBorders>
          </w:tcPr>
          <w:p w:rsidR="00E910F9" w:rsidRPr="004A309A" w:rsidRDefault="00E910F9" w:rsidP="00F61412">
            <w:pPr>
              <w:ind w:left="1152" w:hanging="270"/>
              <w:rPr>
                <w:snapToGrid w:val="0"/>
              </w:rPr>
            </w:pPr>
          </w:p>
        </w:tc>
        <w:tc>
          <w:tcPr>
            <w:tcW w:w="1221" w:type="dxa"/>
            <w:gridSpan w:val="3"/>
            <w:tcBorders>
              <w:top w:val="nil"/>
              <w:left w:val="nil"/>
              <w:bottom w:val="nil"/>
              <w:right w:val="nil"/>
            </w:tcBorders>
          </w:tcPr>
          <w:p w:rsidR="00E910F9" w:rsidRPr="004A309A" w:rsidRDefault="009844F9" w:rsidP="009844F9">
            <w:pPr>
              <w:ind w:left="185"/>
              <w:rPr>
                <w:snapToGrid w:val="0"/>
              </w:rPr>
            </w:pPr>
            <w:r>
              <w:rPr>
                <w:snapToGrid w:val="0"/>
              </w:rPr>
              <w:t xml:space="preserve"> </w:t>
            </w:r>
            <w:r w:rsidR="00E910F9" w:rsidRPr="004A309A">
              <w:rPr>
                <w:snapToGrid w:val="0"/>
              </w:rPr>
              <w:t>State:</w:t>
            </w:r>
          </w:p>
        </w:tc>
        <w:tc>
          <w:tcPr>
            <w:tcW w:w="1221" w:type="dxa"/>
            <w:gridSpan w:val="2"/>
            <w:tcBorders>
              <w:top w:val="nil"/>
              <w:left w:val="nil"/>
              <w:bottom w:val="single" w:sz="4" w:space="0" w:color="auto"/>
              <w:right w:val="nil"/>
            </w:tcBorders>
          </w:tcPr>
          <w:p w:rsidR="00E910F9" w:rsidRPr="004A309A" w:rsidRDefault="00E910F9">
            <w:pPr>
              <w:rPr>
                <w:snapToGrid w:val="0"/>
              </w:rPr>
            </w:pPr>
          </w:p>
        </w:tc>
        <w:tc>
          <w:tcPr>
            <w:tcW w:w="1035" w:type="dxa"/>
            <w:gridSpan w:val="2"/>
            <w:tcBorders>
              <w:top w:val="nil"/>
              <w:left w:val="nil"/>
              <w:bottom w:val="nil"/>
              <w:right w:val="nil"/>
            </w:tcBorders>
          </w:tcPr>
          <w:p w:rsidR="00E910F9" w:rsidRPr="004A309A" w:rsidRDefault="009844F9" w:rsidP="009844F9">
            <w:pPr>
              <w:ind w:hanging="1"/>
              <w:rPr>
                <w:snapToGrid w:val="0"/>
              </w:rPr>
            </w:pPr>
            <w:r>
              <w:rPr>
                <w:snapToGrid w:val="0"/>
              </w:rPr>
              <w:t xml:space="preserve">    </w:t>
            </w:r>
            <w:r w:rsidR="00E910F9" w:rsidRPr="004A309A">
              <w:rPr>
                <w:snapToGrid w:val="0"/>
              </w:rPr>
              <w:t>Zip:</w:t>
            </w:r>
          </w:p>
        </w:tc>
        <w:tc>
          <w:tcPr>
            <w:tcW w:w="1716" w:type="dxa"/>
            <w:gridSpan w:val="2"/>
            <w:tcBorders>
              <w:top w:val="nil"/>
              <w:left w:val="nil"/>
              <w:bottom w:val="single" w:sz="4" w:space="0" w:color="auto"/>
            </w:tcBorders>
          </w:tcPr>
          <w:p w:rsidR="00E910F9" w:rsidRPr="004A309A" w:rsidRDefault="00E910F9">
            <w:pPr>
              <w:rPr>
                <w:snapToGrid w:val="0"/>
              </w:rPr>
            </w:pPr>
          </w:p>
        </w:tc>
      </w:tr>
      <w:tr w:rsidR="00E910F9" w:rsidRPr="004A309A">
        <w:tc>
          <w:tcPr>
            <w:tcW w:w="2061" w:type="dxa"/>
            <w:gridSpan w:val="3"/>
            <w:tcBorders>
              <w:top w:val="nil"/>
              <w:bottom w:val="nil"/>
              <w:right w:val="nil"/>
            </w:tcBorders>
          </w:tcPr>
          <w:p w:rsidR="00E910F9" w:rsidRPr="004A309A" w:rsidRDefault="00E910F9">
            <w:pPr>
              <w:rPr>
                <w:snapToGrid w:val="0"/>
              </w:rPr>
            </w:pPr>
            <w:r w:rsidRPr="004A309A">
              <w:rPr>
                <w:snapToGrid w:val="0"/>
              </w:rPr>
              <w:t>Telephone:</w:t>
            </w:r>
          </w:p>
        </w:tc>
        <w:tc>
          <w:tcPr>
            <w:tcW w:w="8940" w:type="dxa"/>
            <w:gridSpan w:val="21"/>
            <w:tcBorders>
              <w:top w:val="nil"/>
              <w:left w:val="nil"/>
              <w:bottom w:val="nil"/>
            </w:tcBorders>
          </w:tcPr>
          <w:p w:rsidR="00E910F9" w:rsidRPr="004A309A" w:rsidRDefault="00E910F9">
            <w:pPr>
              <w:rPr>
                <w:snapToGrid w:val="0"/>
              </w:rPr>
            </w:pPr>
          </w:p>
        </w:tc>
      </w:tr>
      <w:tr w:rsidR="00E910F9" w:rsidRPr="004A309A">
        <w:tc>
          <w:tcPr>
            <w:tcW w:w="2061" w:type="dxa"/>
            <w:gridSpan w:val="3"/>
            <w:tcBorders>
              <w:top w:val="nil"/>
              <w:bottom w:val="nil"/>
              <w:right w:val="nil"/>
            </w:tcBorders>
          </w:tcPr>
          <w:p w:rsidR="00E910F9" w:rsidRPr="004A309A" w:rsidRDefault="00E910F9">
            <w:pPr>
              <w:rPr>
                <w:snapToGrid w:val="0"/>
              </w:rPr>
            </w:pPr>
            <w:r w:rsidRPr="004A309A">
              <w:rPr>
                <w:snapToGrid w:val="0"/>
              </w:rPr>
              <w:t>FAX:</w:t>
            </w:r>
          </w:p>
        </w:tc>
        <w:tc>
          <w:tcPr>
            <w:tcW w:w="8940" w:type="dxa"/>
            <w:gridSpan w:val="21"/>
            <w:tcBorders>
              <w:top w:val="single" w:sz="4" w:space="0" w:color="auto"/>
              <w:left w:val="nil"/>
              <w:bottom w:val="nil"/>
            </w:tcBorders>
          </w:tcPr>
          <w:p w:rsidR="00E910F9" w:rsidRPr="004A309A" w:rsidRDefault="00E910F9">
            <w:pPr>
              <w:rPr>
                <w:snapToGrid w:val="0"/>
              </w:rPr>
            </w:pPr>
          </w:p>
        </w:tc>
      </w:tr>
      <w:tr w:rsidR="00E910F9" w:rsidRPr="004A309A">
        <w:tc>
          <w:tcPr>
            <w:tcW w:w="2061" w:type="dxa"/>
            <w:gridSpan w:val="3"/>
            <w:tcBorders>
              <w:top w:val="nil"/>
              <w:bottom w:val="nil"/>
              <w:right w:val="nil"/>
            </w:tcBorders>
          </w:tcPr>
          <w:p w:rsidR="00E910F9" w:rsidRPr="004A309A" w:rsidRDefault="00E910F9">
            <w:pPr>
              <w:rPr>
                <w:snapToGrid w:val="0"/>
              </w:rPr>
            </w:pPr>
            <w:r w:rsidRPr="004A309A">
              <w:rPr>
                <w:snapToGrid w:val="0"/>
              </w:rPr>
              <w:t>Email:</w:t>
            </w:r>
          </w:p>
        </w:tc>
        <w:tc>
          <w:tcPr>
            <w:tcW w:w="8940" w:type="dxa"/>
            <w:gridSpan w:val="21"/>
            <w:tcBorders>
              <w:top w:val="single" w:sz="4" w:space="0" w:color="auto"/>
              <w:left w:val="nil"/>
              <w:bottom w:val="single" w:sz="4" w:space="0" w:color="auto"/>
            </w:tcBorders>
          </w:tcPr>
          <w:p w:rsidR="00E910F9" w:rsidRPr="004A309A" w:rsidRDefault="00E910F9">
            <w:pPr>
              <w:rPr>
                <w:snapToGrid w:val="0"/>
              </w:rPr>
            </w:pPr>
          </w:p>
        </w:tc>
      </w:tr>
      <w:tr w:rsidR="00E910F9" w:rsidRPr="004A309A">
        <w:tc>
          <w:tcPr>
            <w:tcW w:w="5449" w:type="dxa"/>
            <w:gridSpan w:val="13"/>
            <w:tcBorders>
              <w:top w:val="nil"/>
              <w:bottom w:val="nil"/>
              <w:right w:val="nil"/>
            </w:tcBorders>
          </w:tcPr>
          <w:p w:rsidR="00E910F9" w:rsidRPr="004A309A" w:rsidRDefault="00E910F9">
            <w:pPr>
              <w:rPr>
                <w:snapToGrid w:val="0"/>
              </w:rPr>
            </w:pPr>
          </w:p>
        </w:tc>
        <w:tc>
          <w:tcPr>
            <w:tcW w:w="5552" w:type="dxa"/>
            <w:gridSpan w:val="11"/>
            <w:tcBorders>
              <w:top w:val="nil"/>
              <w:left w:val="nil"/>
              <w:bottom w:val="nil"/>
            </w:tcBorders>
          </w:tcPr>
          <w:p w:rsidR="00E910F9" w:rsidRPr="004A309A" w:rsidRDefault="00E910F9">
            <w:pPr>
              <w:rPr>
                <w:snapToGrid w:val="0"/>
              </w:rPr>
            </w:pPr>
          </w:p>
        </w:tc>
      </w:tr>
      <w:tr w:rsidR="00E910F9" w:rsidRPr="004A309A">
        <w:tc>
          <w:tcPr>
            <w:tcW w:w="6518" w:type="dxa"/>
            <w:gridSpan w:val="16"/>
            <w:tcBorders>
              <w:top w:val="nil"/>
              <w:bottom w:val="nil"/>
              <w:right w:val="nil"/>
            </w:tcBorders>
          </w:tcPr>
          <w:p w:rsidR="00E910F9" w:rsidRPr="004A309A" w:rsidRDefault="00E910F9">
            <w:pPr>
              <w:rPr>
                <w:snapToGrid w:val="0"/>
              </w:rPr>
            </w:pPr>
            <w:r w:rsidRPr="004A309A">
              <w:rPr>
                <w:snapToGrid w:val="0"/>
              </w:rPr>
              <w:t>Is the Applicant a member of NEACSM?</w:t>
            </w:r>
          </w:p>
        </w:tc>
        <w:tc>
          <w:tcPr>
            <w:tcW w:w="714" w:type="dxa"/>
            <w:gridSpan w:val="3"/>
            <w:tcBorders>
              <w:top w:val="nil"/>
              <w:left w:val="nil"/>
              <w:bottom w:val="nil"/>
              <w:right w:val="nil"/>
            </w:tcBorders>
          </w:tcPr>
          <w:p w:rsidR="00E910F9" w:rsidRPr="004A309A" w:rsidRDefault="002224E9">
            <w:pPr>
              <w:jc w:val="right"/>
              <w:rPr>
                <w:snapToGrid w:val="0"/>
              </w:rPr>
            </w:pPr>
            <w:r>
              <w:rPr>
                <w:snapToGrid w:val="0"/>
              </w:rPr>
              <w:t>□</w:t>
            </w:r>
          </w:p>
        </w:tc>
        <w:tc>
          <w:tcPr>
            <w:tcW w:w="1479" w:type="dxa"/>
            <w:gridSpan w:val="2"/>
            <w:tcBorders>
              <w:top w:val="nil"/>
              <w:left w:val="nil"/>
              <w:bottom w:val="nil"/>
              <w:right w:val="nil"/>
            </w:tcBorders>
          </w:tcPr>
          <w:p w:rsidR="00E910F9" w:rsidRPr="004A309A" w:rsidRDefault="00E910F9">
            <w:pPr>
              <w:rPr>
                <w:snapToGrid w:val="0"/>
              </w:rPr>
            </w:pPr>
            <w:r w:rsidRPr="004A309A">
              <w:rPr>
                <w:snapToGrid w:val="0"/>
              </w:rPr>
              <w:t>Yes</w:t>
            </w:r>
          </w:p>
        </w:tc>
        <w:tc>
          <w:tcPr>
            <w:tcW w:w="660" w:type="dxa"/>
            <w:gridSpan w:val="2"/>
            <w:tcBorders>
              <w:top w:val="nil"/>
              <w:left w:val="nil"/>
              <w:bottom w:val="nil"/>
              <w:right w:val="nil"/>
            </w:tcBorders>
          </w:tcPr>
          <w:p w:rsidR="00E910F9" w:rsidRPr="004A309A" w:rsidRDefault="002224E9">
            <w:pPr>
              <w:jc w:val="right"/>
              <w:rPr>
                <w:snapToGrid w:val="0"/>
              </w:rPr>
            </w:pPr>
            <w:r>
              <w:rPr>
                <w:snapToGrid w:val="0"/>
              </w:rPr>
              <w:t>□</w:t>
            </w:r>
          </w:p>
        </w:tc>
        <w:tc>
          <w:tcPr>
            <w:tcW w:w="1630" w:type="dxa"/>
            <w:tcBorders>
              <w:top w:val="nil"/>
              <w:left w:val="nil"/>
              <w:bottom w:val="nil"/>
            </w:tcBorders>
          </w:tcPr>
          <w:p w:rsidR="00E910F9" w:rsidRPr="004A309A" w:rsidRDefault="00E910F9">
            <w:pPr>
              <w:rPr>
                <w:snapToGrid w:val="0"/>
              </w:rPr>
            </w:pPr>
            <w:r w:rsidRPr="004A309A">
              <w:rPr>
                <w:snapToGrid w:val="0"/>
              </w:rPr>
              <w:t>No</w:t>
            </w:r>
          </w:p>
        </w:tc>
      </w:tr>
      <w:tr w:rsidR="00E910F9" w:rsidRPr="004A309A">
        <w:trPr>
          <w:cantSplit/>
        </w:trPr>
        <w:tc>
          <w:tcPr>
            <w:tcW w:w="6518" w:type="dxa"/>
            <w:gridSpan w:val="16"/>
            <w:tcBorders>
              <w:top w:val="nil"/>
              <w:bottom w:val="nil"/>
              <w:right w:val="nil"/>
            </w:tcBorders>
          </w:tcPr>
          <w:p w:rsidR="00E910F9" w:rsidRPr="004A309A" w:rsidRDefault="00E910F9">
            <w:pPr>
              <w:rPr>
                <w:snapToGrid w:val="0"/>
              </w:rPr>
            </w:pPr>
          </w:p>
        </w:tc>
        <w:tc>
          <w:tcPr>
            <w:tcW w:w="4483" w:type="dxa"/>
            <w:gridSpan w:val="8"/>
            <w:tcBorders>
              <w:top w:val="nil"/>
              <w:left w:val="nil"/>
              <w:bottom w:val="nil"/>
            </w:tcBorders>
          </w:tcPr>
          <w:p w:rsidR="00E910F9" w:rsidRPr="004A309A" w:rsidRDefault="002371D8" w:rsidP="002371D8">
            <w:pPr>
              <w:rPr>
                <w:snapToGrid w:val="0"/>
              </w:rPr>
            </w:pPr>
            <w:r w:rsidRPr="004A309A">
              <w:rPr>
                <w:snapToGrid w:val="0"/>
              </w:rPr>
              <w:t xml:space="preserve">          </w:t>
            </w:r>
          </w:p>
        </w:tc>
      </w:tr>
      <w:tr w:rsidR="00E910F9" w:rsidRPr="004A309A">
        <w:tc>
          <w:tcPr>
            <w:tcW w:w="6518" w:type="dxa"/>
            <w:gridSpan w:val="16"/>
            <w:tcBorders>
              <w:top w:val="nil"/>
              <w:bottom w:val="nil"/>
              <w:right w:val="nil"/>
            </w:tcBorders>
          </w:tcPr>
          <w:p w:rsidR="00E910F9" w:rsidRPr="004A309A" w:rsidRDefault="00E910F9">
            <w:pPr>
              <w:rPr>
                <w:snapToGrid w:val="0"/>
              </w:rPr>
            </w:pPr>
            <w:r w:rsidRPr="004A309A">
              <w:rPr>
                <w:snapToGrid w:val="0"/>
              </w:rPr>
              <w:t>Is the Applicant a member of ACSM?</w:t>
            </w:r>
          </w:p>
        </w:tc>
        <w:tc>
          <w:tcPr>
            <w:tcW w:w="714" w:type="dxa"/>
            <w:gridSpan w:val="3"/>
            <w:tcBorders>
              <w:top w:val="nil"/>
              <w:left w:val="nil"/>
              <w:bottom w:val="nil"/>
              <w:right w:val="nil"/>
            </w:tcBorders>
          </w:tcPr>
          <w:p w:rsidR="00E910F9" w:rsidRPr="004A309A" w:rsidRDefault="002224E9">
            <w:pPr>
              <w:jc w:val="right"/>
              <w:rPr>
                <w:snapToGrid w:val="0"/>
              </w:rPr>
            </w:pPr>
            <w:r>
              <w:rPr>
                <w:snapToGrid w:val="0"/>
              </w:rPr>
              <w:t>□</w:t>
            </w:r>
          </w:p>
        </w:tc>
        <w:tc>
          <w:tcPr>
            <w:tcW w:w="1479" w:type="dxa"/>
            <w:gridSpan w:val="2"/>
            <w:tcBorders>
              <w:top w:val="nil"/>
              <w:left w:val="nil"/>
              <w:bottom w:val="nil"/>
              <w:right w:val="nil"/>
            </w:tcBorders>
          </w:tcPr>
          <w:p w:rsidR="00E910F9" w:rsidRPr="004A309A" w:rsidRDefault="00E910F9">
            <w:pPr>
              <w:rPr>
                <w:snapToGrid w:val="0"/>
              </w:rPr>
            </w:pPr>
            <w:r w:rsidRPr="004A309A">
              <w:rPr>
                <w:snapToGrid w:val="0"/>
              </w:rPr>
              <w:t>Yes</w:t>
            </w:r>
          </w:p>
        </w:tc>
        <w:tc>
          <w:tcPr>
            <w:tcW w:w="660" w:type="dxa"/>
            <w:gridSpan w:val="2"/>
            <w:tcBorders>
              <w:top w:val="nil"/>
              <w:left w:val="nil"/>
              <w:bottom w:val="nil"/>
              <w:right w:val="nil"/>
            </w:tcBorders>
          </w:tcPr>
          <w:p w:rsidR="00E910F9" w:rsidRPr="004A309A" w:rsidRDefault="002224E9">
            <w:pPr>
              <w:jc w:val="right"/>
              <w:rPr>
                <w:snapToGrid w:val="0"/>
              </w:rPr>
            </w:pPr>
            <w:r>
              <w:rPr>
                <w:snapToGrid w:val="0"/>
              </w:rPr>
              <w:t>□</w:t>
            </w:r>
          </w:p>
        </w:tc>
        <w:tc>
          <w:tcPr>
            <w:tcW w:w="1630" w:type="dxa"/>
            <w:tcBorders>
              <w:top w:val="nil"/>
              <w:left w:val="nil"/>
              <w:bottom w:val="nil"/>
            </w:tcBorders>
          </w:tcPr>
          <w:p w:rsidR="00E910F9" w:rsidRPr="004A309A" w:rsidRDefault="00E910F9">
            <w:pPr>
              <w:rPr>
                <w:snapToGrid w:val="0"/>
              </w:rPr>
            </w:pPr>
            <w:r w:rsidRPr="004A309A">
              <w:rPr>
                <w:snapToGrid w:val="0"/>
              </w:rPr>
              <w:t>No</w:t>
            </w:r>
          </w:p>
        </w:tc>
      </w:tr>
      <w:tr w:rsidR="00E910F9" w:rsidRPr="004A309A">
        <w:tc>
          <w:tcPr>
            <w:tcW w:w="6518" w:type="dxa"/>
            <w:gridSpan w:val="16"/>
            <w:tcBorders>
              <w:top w:val="nil"/>
              <w:bottom w:val="nil"/>
              <w:right w:val="nil"/>
            </w:tcBorders>
          </w:tcPr>
          <w:p w:rsidR="00E910F9" w:rsidRPr="004A309A" w:rsidRDefault="00E910F9">
            <w:pPr>
              <w:rPr>
                <w:snapToGrid w:val="0"/>
              </w:rPr>
            </w:pPr>
          </w:p>
        </w:tc>
        <w:tc>
          <w:tcPr>
            <w:tcW w:w="4483" w:type="dxa"/>
            <w:gridSpan w:val="8"/>
            <w:tcBorders>
              <w:top w:val="nil"/>
              <w:left w:val="nil"/>
              <w:bottom w:val="nil"/>
            </w:tcBorders>
          </w:tcPr>
          <w:p w:rsidR="00E910F9" w:rsidRPr="004A309A" w:rsidRDefault="002371D8" w:rsidP="002371D8">
            <w:pPr>
              <w:rPr>
                <w:snapToGrid w:val="0"/>
              </w:rPr>
            </w:pPr>
            <w:r w:rsidRPr="004A309A">
              <w:rPr>
                <w:snapToGrid w:val="0"/>
              </w:rPr>
              <w:t xml:space="preserve">          </w:t>
            </w:r>
          </w:p>
        </w:tc>
      </w:tr>
      <w:tr w:rsidR="00E910F9" w:rsidRPr="004A309A">
        <w:tc>
          <w:tcPr>
            <w:tcW w:w="5449" w:type="dxa"/>
            <w:gridSpan w:val="13"/>
            <w:tcBorders>
              <w:top w:val="nil"/>
              <w:bottom w:val="nil"/>
              <w:right w:val="nil"/>
            </w:tcBorders>
          </w:tcPr>
          <w:p w:rsidR="00E910F9" w:rsidRPr="004A309A" w:rsidRDefault="00E910F9">
            <w:pPr>
              <w:rPr>
                <w:snapToGrid w:val="0"/>
              </w:rPr>
            </w:pPr>
          </w:p>
        </w:tc>
        <w:tc>
          <w:tcPr>
            <w:tcW w:w="5552" w:type="dxa"/>
            <w:gridSpan w:val="11"/>
            <w:tcBorders>
              <w:top w:val="nil"/>
              <w:left w:val="nil"/>
              <w:bottom w:val="nil"/>
            </w:tcBorders>
          </w:tcPr>
          <w:p w:rsidR="00E910F9" w:rsidRPr="004A309A" w:rsidRDefault="00E910F9">
            <w:pPr>
              <w:rPr>
                <w:snapToGrid w:val="0"/>
              </w:rPr>
            </w:pPr>
          </w:p>
        </w:tc>
      </w:tr>
      <w:tr w:rsidR="00E910F9" w:rsidRPr="004A309A">
        <w:tc>
          <w:tcPr>
            <w:tcW w:w="2598" w:type="dxa"/>
            <w:gridSpan w:val="6"/>
            <w:tcBorders>
              <w:top w:val="nil"/>
              <w:bottom w:val="nil"/>
              <w:right w:val="nil"/>
            </w:tcBorders>
          </w:tcPr>
          <w:p w:rsidR="00E910F9" w:rsidRPr="004A309A" w:rsidRDefault="00E910F9">
            <w:pPr>
              <w:rPr>
                <w:snapToGrid w:val="0"/>
              </w:rPr>
            </w:pPr>
            <w:r w:rsidRPr="004A309A">
              <w:rPr>
                <w:snapToGrid w:val="0"/>
              </w:rPr>
              <w:t>College/University:</w:t>
            </w:r>
          </w:p>
        </w:tc>
        <w:tc>
          <w:tcPr>
            <w:tcW w:w="8403" w:type="dxa"/>
            <w:gridSpan w:val="18"/>
            <w:tcBorders>
              <w:top w:val="nil"/>
              <w:left w:val="nil"/>
              <w:bottom w:val="single" w:sz="4" w:space="0" w:color="auto"/>
            </w:tcBorders>
          </w:tcPr>
          <w:p w:rsidR="00E910F9" w:rsidRPr="004A309A" w:rsidRDefault="00E910F9">
            <w:pPr>
              <w:rPr>
                <w:snapToGrid w:val="0"/>
              </w:rPr>
            </w:pPr>
          </w:p>
        </w:tc>
      </w:tr>
      <w:tr w:rsidR="00E910F9" w:rsidRPr="004A309A">
        <w:tc>
          <w:tcPr>
            <w:tcW w:w="2598" w:type="dxa"/>
            <w:gridSpan w:val="6"/>
            <w:tcBorders>
              <w:top w:val="nil"/>
              <w:bottom w:val="nil"/>
              <w:right w:val="nil"/>
            </w:tcBorders>
          </w:tcPr>
          <w:p w:rsidR="00E910F9" w:rsidRPr="004A309A" w:rsidRDefault="00E910F9">
            <w:pPr>
              <w:rPr>
                <w:snapToGrid w:val="0"/>
              </w:rPr>
            </w:pPr>
            <w:r w:rsidRPr="004A309A">
              <w:rPr>
                <w:snapToGrid w:val="0"/>
              </w:rPr>
              <w:t>Academic Year:</w:t>
            </w:r>
          </w:p>
        </w:tc>
        <w:tc>
          <w:tcPr>
            <w:tcW w:w="2672" w:type="dxa"/>
            <w:gridSpan w:val="6"/>
            <w:tcBorders>
              <w:top w:val="nil"/>
              <w:left w:val="nil"/>
              <w:bottom w:val="single" w:sz="4" w:space="0" w:color="auto"/>
              <w:right w:val="nil"/>
            </w:tcBorders>
          </w:tcPr>
          <w:p w:rsidR="00E910F9" w:rsidRPr="004A309A" w:rsidRDefault="00E910F9">
            <w:pPr>
              <w:rPr>
                <w:snapToGrid w:val="0"/>
              </w:rPr>
            </w:pPr>
          </w:p>
        </w:tc>
        <w:tc>
          <w:tcPr>
            <w:tcW w:w="1604" w:type="dxa"/>
            <w:gridSpan w:val="5"/>
            <w:tcBorders>
              <w:top w:val="nil"/>
              <w:left w:val="nil"/>
              <w:bottom w:val="nil"/>
              <w:right w:val="nil"/>
            </w:tcBorders>
          </w:tcPr>
          <w:p w:rsidR="00E910F9" w:rsidRPr="004A309A" w:rsidRDefault="00E910F9" w:rsidP="0048762B">
            <w:pPr>
              <w:ind w:left="252"/>
              <w:rPr>
                <w:snapToGrid w:val="0"/>
              </w:rPr>
            </w:pPr>
            <w:r w:rsidRPr="004A309A">
              <w:rPr>
                <w:snapToGrid w:val="0"/>
              </w:rPr>
              <w:t>GPA:</w:t>
            </w:r>
          </w:p>
        </w:tc>
        <w:tc>
          <w:tcPr>
            <w:tcW w:w="4127" w:type="dxa"/>
            <w:gridSpan w:val="7"/>
            <w:tcBorders>
              <w:top w:val="nil"/>
              <w:left w:val="nil"/>
              <w:bottom w:val="nil"/>
            </w:tcBorders>
          </w:tcPr>
          <w:p w:rsidR="00E910F9" w:rsidRPr="004A309A" w:rsidRDefault="00E910F9">
            <w:pPr>
              <w:rPr>
                <w:snapToGrid w:val="0"/>
              </w:rPr>
            </w:pPr>
          </w:p>
        </w:tc>
      </w:tr>
      <w:tr w:rsidR="00E910F9" w:rsidRPr="004A309A">
        <w:tc>
          <w:tcPr>
            <w:tcW w:w="2598" w:type="dxa"/>
            <w:gridSpan w:val="6"/>
            <w:tcBorders>
              <w:top w:val="nil"/>
              <w:bottom w:val="nil"/>
              <w:right w:val="nil"/>
            </w:tcBorders>
          </w:tcPr>
          <w:p w:rsidR="00E910F9" w:rsidRPr="004A309A" w:rsidRDefault="00E910F9">
            <w:pPr>
              <w:rPr>
                <w:snapToGrid w:val="0"/>
              </w:rPr>
            </w:pPr>
            <w:r w:rsidRPr="004A309A">
              <w:rPr>
                <w:snapToGrid w:val="0"/>
              </w:rPr>
              <w:t>Area of Study:</w:t>
            </w:r>
          </w:p>
        </w:tc>
        <w:tc>
          <w:tcPr>
            <w:tcW w:w="2672" w:type="dxa"/>
            <w:gridSpan w:val="6"/>
            <w:tcBorders>
              <w:top w:val="nil"/>
              <w:left w:val="nil"/>
              <w:bottom w:val="single" w:sz="4" w:space="0" w:color="auto"/>
              <w:right w:val="nil"/>
            </w:tcBorders>
          </w:tcPr>
          <w:p w:rsidR="00E910F9" w:rsidRPr="004A309A" w:rsidRDefault="00E910F9">
            <w:pPr>
              <w:rPr>
                <w:snapToGrid w:val="0"/>
              </w:rPr>
            </w:pPr>
          </w:p>
        </w:tc>
        <w:tc>
          <w:tcPr>
            <w:tcW w:w="1604" w:type="dxa"/>
            <w:gridSpan w:val="5"/>
            <w:tcBorders>
              <w:top w:val="nil"/>
              <w:left w:val="nil"/>
              <w:bottom w:val="nil"/>
              <w:right w:val="nil"/>
            </w:tcBorders>
          </w:tcPr>
          <w:p w:rsidR="00E910F9" w:rsidRPr="004A309A" w:rsidRDefault="00E910F9" w:rsidP="0048762B">
            <w:pPr>
              <w:ind w:left="252"/>
              <w:rPr>
                <w:snapToGrid w:val="0"/>
              </w:rPr>
            </w:pPr>
            <w:r w:rsidRPr="004A309A">
              <w:rPr>
                <w:snapToGrid w:val="0"/>
              </w:rPr>
              <w:t>Advisor:</w:t>
            </w:r>
          </w:p>
        </w:tc>
        <w:tc>
          <w:tcPr>
            <w:tcW w:w="4127" w:type="dxa"/>
            <w:gridSpan w:val="7"/>
            <w:tcBorders>
              <w:top w:val="single" w:sz="4" w:space="0" w:color="auto"/>
              <w:left w:val="nil"/>
              <w:bottom w:val="single" w:sz="4" w:space="0" w:color="auto"/>
            </w:tcBorders>
          </w:tcPr>
          <w:p w:rsidR="00E910F9" w:rsidRPr="004A309A" w:rsidRDefault="00E910F9">
            <w:pPr>
              <w:rPr>
                <w:snapToGrid w:val="0"/>
              </w:rPr>
            </w:pPr>
          </w:p>
        </w:tc>
      </w:tr>
      <w:tr w:rsidR="00E910F9" w:rsidRPr="004A309A">
        <w:tc>
          <w:tcPr>
            <w:tcW w:w="5449" w:type="dxa"/>
            <w:gridSpan w:val="13"/>
            <w:tcBorders>
              <w:top w:val="nil"/>
              <w:bottom w:val="nil"/>
              <w:right w:val="nil"/>
            </w:tcBorders>
          </w:tcPr>
          <w:p w:rsidR="00E910F9" w:rsidRPr="004A309A" w:rsidRDefault="00E910F9">
            <w:pPr>
              <w:rPr>
                <w:snapToGrid w:val="0"/>
              </w:rPr>
            </w:pPr>
          </w:p>
        </w:tc>
        <w:tc>
          <w:tcPr>
            <w:tcW w:w="5552" w:type="dxa"/>
            <w:gridSpan w:val="11"/>
            <w:tcBorders>
              <w:top w:val="nil"/>
              <w:left w:val="nil"/>
              <w:bottom w:val="nil"/>
            </w:tcBorders>
          </w:tcPr>
          <w:p w:rsidR="00E910F9" w:rsidRPr="004A309A" w:rsidRDefault="00E910F9">
            <w:pPr>
              <w:rPr>
                <w:snapToGrid w:val="0"/>
              </w:rPr>
            </w:pPr>
          </w:p>
        </w:tc>
      </w:tr>
      <w:tr w:rsidR="00E910F9" w:rsidRPr="004A309A">
        <w:trPr>
          <w:cantSplit/>
        </w:trPr>
        <w:tc>
          <w:tcPr>
            <w:tcW w:w="11001" w:type="dxa"/>
            <w:gridSpan w:val="24"/>
            <w:tcBorders>
              <w:top w:val="nil"/>
              <w:bottom w:val="nil"/>
            </w:tcBorders>
          </w:tcPr>
          <w:p w:rsidR="00E910F9" w:rsidRPr="004A309A" w:rsidRDefault="00E910F9">
            <w:pPr>
              <w:rPr>
                <w:snapToGrid w:val="0"/>
              </w:rPr>
            </w:pPr>
            <w:r w:rsidRPr="004A309A">
              <w:rPr>
                <w:snapToGrid w:val="0"/>
              </w:rPr>
              <w:t>List the NEACSM meetings attended in the previous three years.  Presentations should be listed on submitted Curriculum Vitae.</w:t>
            </w:r>
          </w:p>
        </w:tc>
      </w:tr>
      <w:tr w:rsidR="00E910F9" w:rsidRPr="004A309A">
        <w:tc>
          <w:tcPr>
            <w:tcW w:w="1616" w:type="dxa"/>
            <w:gridSpan w:val="2"/>
            <w:tcBorders>
              <w:top w:val="nil"/>
              <w:bottom w:val="nil"/>
              <w:right w:val="nil"/>
            </w:tcBorders>
          </w:tcPr>
          <w:p w:rsidR="00E910F9" w:rsidRPr="004A309A" w:rsidRDefault="00E910F9">
            <w:pPr>
              <w:rPr>
                <w:snapToGrid w:val="0"/>
              </w:rPr>
            </w:pPr>
          </w:p>
        </w:tc>
        <w:tc>
          <w:tcPr>
            <w:tcW w:w="1161" w:type="dxa"/>
            <w:gridSpan w:val="5"/>
            <w:tcBorders>
              <w:top w:val="nil"/>
              <w:left w:val="nil"/>
              <w:bottom w:val="nil"/>
              <w:right w:val="nil"/>
            </w:tcBorders>
          </w:tcPr>
          <w:p w:rsidR="00E910F9" w:rsidRPr="004A309A" w:rsidRDefault="00E910F9">
            <w:pPr>
              <w:rPr>
                <w:snapToGrid w:val="0"/>
              </w:rPr>
            </w:pPr>
            <w:r w:rsidRPr="004A309A">
              <w:rPr>
                <w:snapToGrid w:val="0"/>
              </w:rPr>
              <w:t>Year:</w:t>
            </w:r>
          </w:p>
        </w:tc>
        <w:tc>
          <w:tcPr>
            <w:tcW w:w="1337" w:type="dxa"/>
            <w:gridSpan w:val="3"/>
            <w:tcBorders>
              <w:top w:val="nil"/>
              <w:left w:val="nil"/>
              <w:bottom w:val="nil"/>
              <w:right w:val="nil"/>
            </w:tcBorders>
          </w:tcPr>
          <w:p w:rsidR="00E910F9" w:rsidRPr="004A309A" w:rsidRDefault="00E910F9">
            <w:pPr>
              <w:rPr>
                <w:snapToGrid w:val="0"/>
              </w:rPr>
            </w:pPr>
          </w:p>
        </w:tc>
        <w:tc>
          <w:tcPr>
            <w:tcW w:w="3118" w:type="dxa"/>
            <w:gridSpan w:val="9"/>
            <w:tcBorders>
              <w:top w:val="nil"/>
              <w:left w:val="nil"/>
              <w:bottom w:val="nil"/>
              <w:right w:val="nil"/>
            </w:tcBorders>
          </w:tcPr>
          <w:p w:rsidR="00E910F9" w:rsidRPr="004A309A" w:rsidRDefault="00E910F9" w:rsidP="00827B8C">
            <w:pPr>
              <w:ind w:left="342"/>
              <w:rPr>
                <w:snapToGrid w:val="0"/>
              </w:rPr>
            </w:pPr>
            <w:r w:rsidRPr="004A309A">
              <w:rPr>
                <w:snapToGrid w:val="0"/>
              </w:rPr>
              <w:t>Location of Meeting:</w:t>
            </w:r>
          </w:p>
        </w:tc>
        <w:tc>
          <w:tcPr>
            <w:tcW w:w="3769" w:type="dxa"/>
            <w:gridSpan w:val="5"/>
            <w:tcBorders>
              <w:top w:val="nil"/>
              <w:left w:val="nil"/>
              <w:bottom w:val="nil"/>
            </w:tcBorders>
          </w:tcPr>
          <w:p w:rsidR="00E910F9" w:rsidRPr="004A309A" w:rsidRDefault="00E910F9" w:rsidP="00827B8C">
            <w:pPr>
              <w:rPr>
                <w:snapToGrid w:val="0"/>
              </w:rPr>
            </w:pPr>
          </w:p>
        </w:tc>
      </w:tr>
      <w:tr w:rsidR="00E910F9" w:rsidRPr="004A309A">
        <w:tc>
          <w:tcPr>
            <w:tcW w:w="1616" w:type="dxa"/>
            <w:gridSpan w:val="2"/>
            <w:tcBorders>
              <w:top w:val="nil"/>
              <w:bottom w:val="nil"/>
              <w:right w:val="nil"/>
            </w:tcBorders>
          </w:tcPr>
          <w:p w:rsidR="00E910F9" w:rsidRPr="004A309A" w:rsidRDefault="00E910F9">
            <w:pPr>
              <w:rPr>
                <w:snapToGrid w:val="0"/>
              </w:rPr>
            </w:pPr>
          </w:p>
        </w:tc>
        <w:tc>
          <w:tcPr>
            <w:tcW w:w="1161" w:type="dxa"/>
            <w:gridSpan w:val="5"/>
            <w:tcBorders>
              <w:top w:val="nil"/>
              <w:left w:val="nil"/>
              <w:bottom w:val="nil"/>
              <w:right w:val="nil"/>
            </w:tcBorders>
          </w:tcPr>
          <w:p w:rsidR="00E910F9" w:rsidRPr="004A309A" w:rsidRDefault="00E910F9">
            <w:pPr>
              <w:rPr>
                <w:snapToGrid w:val="0"/>
              </w:rPr>
            </w:pPr>
            <w:r w:rsidRPr="004A309A">
              <w:rPr>
                <w:snapToGrid w:val="0"/>
              </w:rPr>
              <w:t>Year:</w:t>
            </w:r>
          </w:p>
        </w:tc>
        <w:tc>
          <w:tcPr>
            <w:tcW w:w="1337" w:type="dxa"/>
            <w:gridSpan w:val="3"/>
            <w:tcBorders>
              <w:top w:val="single" w:sz="4" w:space="0" w:color="auto"/>
              <w:left w:val="nil"/>
              <w:bottom w:val="nil"/>
              <w:right w:val="nil"/>
            </w:tcBorders>
          </w:tcPr>
          <w:p w:rsidR="00E910F9" w:rsidRPr="004A309A" w:rsidRDefault="00E910F9">
            <w:pPr>
              <w:rPr>
                <w:snapToGrid w:val="0"/>
              </w:rPr>
            </w:pPr>
          </w:p>
        </w:tc>
        <w:tc>
          <w:tcPr>
            <w:tcW w:w="3118" w:type="dxa"/>
            <w:gridSpan w:val="9"/>
            <w:tcBorders>
              <w:top w:val="nil"/>
              <w:left w:val="nil"/>
              <w:bottom w:val="nil"/>
              <w:right w:val="nil"/>
            </w:tcBorders>
          </w:tcPr>
          <w:p w:rsidR="00E910F9" w:rsidRPr="004A309A" w:rsidRDefault="00E910F9" w:rsidP="00827B8C">
            <w:pPr>
              <w:ind w:left="342"/>
              <w:rPr>
                <w:snapToGrid w:val="0"/>
              </w:rPr>
            </w:pPr>
            <w:r w:rsidRPr="004A309A">
              <w:rPr>
                <w:snapToGrid w:val="0"/>
              </w:rPr>
              <w:t>Location of Meeting:</w:t>
            </w:r>
          </w:p>
        </w:tc>
        <w:tc>
          <w:tcPr>
            <w:tcW w:w="3769" w:type="dxa"/>
            <w:gridSpan w:val="5"/>
            <w:tcBorders>
              <w:top w:val="single" w:sz="4" w:space="0" w:color="auto"/>
              <w:left w:val="nil"/>
              <w:bottom w:val="nil"/>
            </w:tcBorders>
          </w:tcPr>
          <w:p w:rsidR="00E910F9" w:rsidRPr="004A309A" w:rsidRDefault="00E910F9">
            <w:pPr>
              <w:rPr>
                <w:snapToGrid w:val="0"/>
              </w:rPr>
            </w:pPr>
          </w:p>
        </w:tc>
      </w:tr>
      <w:tr w:rsidR="00E910F9" w:rsidRPr="004A309A">
        <w:tc>
          <w:tcPr>
            <w:tcW w:w="1616" w:type="dxa"/>
            <w:gridSpan w:val="2"/>
            <w:tcBorders>
              <w:top w:val="nil"/>
              <w:bottom w:val="nil"/>
              <w:right w:val="nil"/>
            </w:tcBorders>
          </w:tcPr>
          <w:p w:rsidR="00E910F9" w:rsidRPr="004A309A" w:rsidRDefault="00E910F9">
            <w:pPr>
              <w:rPr>
                <w:snapToGrid w:val="0"/>
              </w:rPr>
            </w:pPr>
          </w:p>
        </w:tc>
        <w:tc>
          <w:tcPr>
            <w:tcW w:w="1161" w:type="dxa"/>
            <w:gridSpan w:val="5"/>
            <w:tcBorders>
              <w:top w:val="nil"/>
              <w:left w:val="nil"/>
              <w:bottom w:val="nil"/>
              <w:right w:val="nil"/>
            </w:tcBorders>
          </w:tcPr>
          <w:p w:rsidR="00E910F9" w:rsidRPr="004A309A" w:rsidRDefault="00E910F9">
            <w:pPr>
              <w:rPr>
                <w:snapToGrid w:val="0"/>
              </w:rPr>
            </w:pPr>
            <w:r w:rsidRPr="004A309A">
              <w:rPr>
                <w:snapToGrid w:val="0"/>
              </w:rPr>
              <w:t>Year:</w:t>
            </w:r>
          </w:p>
        </w:tc>
        <w:tc>
          <w:tcPr>
            <w:tcW w:w="1337" w:type="dxa"/>
            <w:gridSpan w:val="3"/>
            <w:tcBorders>
              <w:top w:val="single" w:sz="4" w:space="0" w:color="auto"/>
              <w:left w:val="nil"/>
              <w:bottom w:val="single" w:sz="4" w:space="0" w:color="auto"/>
              <w:right w:val="nil"/>
            </w:tcBorders>
          </w:tcPr>
          <w:p w:rsidR="00E910F9" w:rsidRPr="004A309A" w:rsidRDefault="00E910F9">
            <w:pPr>
              <w:rPr>
                <w:snapToGrid w:val="0"/>
              </w:rPr>
            </w:pPr>
          </w:p>
        </w:tc>
        <w:tc>
          <w:tcPr>
            <w:tcW w:w="3118" w:type="dxa"/>
            <w:gridSpan w:val="9"/>
            <w:tcBorders>
              <w:top w:val="nil"/>
              <w:left w:val="nil"/>
              <w:bottom w:val="nil"/>
              <w:right w:val="nil"/>
            </w:tcBorders>
          </w:tcPr>
          <w:p w:rsidR="00E910F9" w:rsidRPr="004A309A" w:rsidRDefault="00E910F9" w:rsidP="00827B8C">
            <w:pPr>
              <w:ind w:left="342"/>
              <w:rPr>
                <w:snapToGrid w:val="0"/>
              </w:rPr>
            </w:pPr>
            <w:r w:rsidRPr="004A309A">
              <w:rPr>
                <w:snapToGrid w:val="0"/>
              </w:rPr>
              <w:t>Location of Meeting:</w:t>
            </w:r>
          </w:p>
        </w:tc>
        <w:tc>
          <w:tcPr>
            <w:tcW w:w="3769" w:type="dxa"/>
            <w:gridSpan w:val="5"/>
            <w:tcBorders>
              <w:top w:val="single" w:sz="4" w:space="0" w:color="auto"/>
              <w:left w:val="nil"/>
              <w:bottom w:val="single" w:sz="4" w:space="0" w:color="auto"/>
            </w:tcBorders>
          </w:tcPr>
          <w:p w:rsidR="00E910F9" w:rsidRPr="004A309A" w:rsidRDefault="00E910F9">
            <w:pPr>
              <w:rPr>
                <w:snapToGrid w:val="0"/>
              </w:rPr>
            </w:pPr>
          </w:p>
        </w:tc>
      </w:tr>
      <w:tr w:rsidR="00E910F9" w:rsidRPr="004A309A">
        <w:tc>
          <w:tcPr>
            <w:tcW w:w="5449" w:type="dxa"/>
            <w:gridSpan w:val="13"/>
            <w:tcBorders>
              <w:top w:val="nil"/>
              <w:bottom w:val="nil"/>
              <w:right w:val="nil"/>
            </w:tcBorders>
          </w:tcPr>
          <w:p w:rsidR="00E910F9" w:rsidRPr="004A309A" w:rsidRDefault="00E910F9">
            <w:pPr>
              <w:rPr>
                <w:snapToGrid w:val="0"/>
              </w:rPr>
            </w:pPr>
          </w:p>
        </w:tc>
        <w:tc>
          <w:tcPr>
            <w:tcW w:w="5552" w:type="dxa"/>
            <w:gridSpan w:val="11"/>
            <w:tcBorders>
              <w:top w:val="nil"/>
              <w:left w:val="nil"/>
              <w:bottom w:val="nil"/>
            </w:tcBorders>
          </w:tcPr>
          <w:p w:rsidR="00E910F9" w:rsidRPr="004A309A" w:rsidRDefault="00E910F9">
            <w:pPr>
              <w:rPr>
                <w:snapToGrid w:val="0"/>
              </w:rPr>
            </w:pPr>
          </w:p>
        </w:tc>
      </w:tr>
      <w:tr w:rsidR="00E910F9" w:rsidRPr="004A309A">
        <w:trPr>
          <w:cantSplit/>
        </w:trPr>
        <w:tc>
          <w:tcPr>
            <w:tcW w:w="11001" w:type="dxa"/>
            <w:gridSpan w:val="24"/>
            <w:tcBorders>
              <w:top w:val="nil"/>
              <w:bottom w:val="nil"/>
            </w:tcBorders>
          </w:tcPr>
          <w:p w:rsidR="00E910F9" w:rsidRPr="004A309A" w:rsidRDefault="00E910F9">
            <w:pPr>
              <w:rPr>
                <w:snapToGrid w:val="0"/>
              </w:rPr>
            </w:pPr>
            <w:r w:rsidRPr="004A309A">
              <w:rPr>
                <w:snapToGrid w:val="0"/>
              </w:rPr>
              <w:t>List the National ACSM meetings attended in the previous three years.</w:t>
            </w:r>
          </w:p>
          <w:p w:rsidR="00E910F9" w:rsidRPr="004A309A" w:rsidRDefault="00E910F9">
            <w:pPr>
              <w:rPr>
                <w:snapToGrid w:val="0"/>
              </w:rPr>
            </w:pPr>
            <w:r w:rsidRPr="004A309A">
              <w:rPr>
                <w:snapToGrid w:val="0"/>
              </w:rPr>
              <w:t>Presentations should be listed on submitted Curriculum Vitae.</w:t>
            </w:r>
          </w:p>
        </w:tc>
      </w:tr>
      <w:tr w:rsidR="00E910F9" w:rsidRPr="004A309A">
        <w:tc>
          <w:tcPr>
            <w:tcW w:w="1616" w:type="dxa"/>
            <w:gridSpan w:val="2"/>
            <w:tcBorders>
              <w:top w:val="nil"/>
              <w:bottom w:val="nil"/>
              <w:right w:val="nil"/>
            </w:tcBorders>
          </w:tcPr>
          <w:p w:rsidR="00E910F9" w:rsidRPr="004A309A" w:rsidRDefault="00E910F9">
            <w:pPr>
              <w:rPr>
                <w:snapToGrid w:val="0"/>
              </w:rPr>
            </w:pPr>
          </w:p>
        </w:tc>
        <w:tc>
          <w:tcPr>
            <w:tcW w:w="1161" w:type="dxa"/>
            <w:gridSpan w:val="5"/>
            <w:tcBorders>
              <w:top w:val="nil"/>
              <w:left w:val="nil"/>
              <w:bottom w:val="nil"/>
              <w:right w:val="nil"/>
            </w:tcBorders>
          </w:tcPr>
          <w:p w:rsidR="00E910F9" w:rsidRPr="004A309A" w:rsidRDefault="00E910F9">
            <w:pPr>
              <w:rPr>
                <w:snapToGrid w:val="0"/>
              </w:rPr>
            </w:pPr>
            <w:r w:rsidRPr="004A309A">
              <w:rPr>
                <w:snapToGrid w:val="0"/>
              </w:rPr>
              <w:t>Year:</w:t>
            </w:r>
          </w:p>
        </w:tc>
        <w:tc>
          <w:tcPr>
            <w:tcW w:w="1337" w:type="dxa"/>
            <w:gridSpan w:val="3"/>
            <w:tcBorders>
              <w:top w:val="nil"/>
              <w:left w:val="nil"/>
              <w:bottom w:val="single" w:sz="4" w:space="0" w:color="auto"/>
              <w:right w:val="nil"/>
            </w:tcBorders>
          </w:tcPr>
          <w:p w:rsidR="00E910F9" w:rsidRPr="004A309A" w:rsidRDefault="00E910F9">
            <w:pPr>
              <w:rPr>
                <w:snapToGrid w:val="0"/>
              </w:rPr>
            </w:pPr>
          </w:p>
        </w:tc>
        <w:tc>
          <w:tcPr>
            <w:tcW w:w="3118" w:type="dxa"/>
            <w:gridSpan w:val="9"/>
            <w:tcBorders>
              <w:top w:val="nil"/>
              <w:left w:val="nil"/>
              <w:bottom w:val="nil"/>
              <w:right w:val="nil"/>
            </w:tcBorders>
          </w:tcPr>
          <w:p w:rsidR="00E910F9" w:rsidRPr="004A309A" w:rsidRDefault="00E910F9" w:rsidP="00827B8C">
            <w:pPr>
              <w:ind w:left="342"/>
              <w:rPr>
                <w:snapToGrid w:val="0"/>
              </w:rPr>
            </w:pPr>
            <w:r w:rsidRPr="004A309A">
              <w:rPr>
                <w:snapToGrid w:val="0"/>
              </w:rPr>
              <w:t>Location of Meeting:</w:t>
            </w:r>
          </w:p>
        </w:tc>
        <w:tc>
          <w:tcPr>
            <w:tcW w:w="3769" w:type="dxa"/>
            <w:gridSpan w:val="5"/>
            <w:tcBorders>
              <w:top w:val="nil"/>
              <w:left w:val="nil"/>
              <w:bottom w:val="nil"/>
            </w:tcBorders>
          </w:tcPr>
          <w:p w:rsidR="00E910F9" w:rsidRPr="004A309A" w:rsidRDefault="00E910F9">
            <w:pPr>
              <w:rPr>
                <w:snapToGrid w:val="0"/>
              </w:rPr>
            </w:pPr>
          </w:p>
        </w:tc>
      </w:tr>
      <w:tr w:rsidR="00E910F9" w:rsidRPr="004A309A">
        <w:tc>
          <w:tcPr>
            <w:tcW w:w="1616" w:type="dxa"/>
            <w:gridSpan w:val="2"/>
            <w:tcBorders>
              <w:top w:val="nil"/>
              <w:bottom w:val="nil"/>
              <w:right w:val="nil"/>
            </w:tcBorders>
          </w:tcPr>
          <w:p w:rsidR="00E910F9" w:rsidRPr="004A309A" w:rsidRDefault="00E910F9">
            <w:pPr>
              <w:rPr>
                <w:snapToGrid w:val="0"/>
              </w:rPr>
            </w:pPr>
          </w:p>
        </w:tc>
        <w:tc>
          <w:tcPr>
            <w:tcW w:w="1161" w:type="dxa"/>
            <w:gridSpan w:val="5"/>
            <w:tcBorders>
              <w:top w:val="nil"/>
              <w:left w:val="nil"/>
              <w:bottom w:val="nil"/>
              <w:right w:val="nil"/>
            </w:tcBorders>
          </w:tcPr>
          <w:p w:rsidR="00E910F9" w:rsidRPr="004A309A" w:rsidRDefault="00E910F9">
            <w:pPr>
              <w:rPr>
                <w:snapToGrid w:val="0"/>
              </w:rPr>
            </w:pPr>
            <w:r w:rsidRPr="004A309A">
              <w:rPr>
                <w:snapToGrid w:val="0"/>
              </w:rPr>
              <w:t>Year:</w:t>
            </w:r>
          </w:p>
        </w:tc>
        <w:tc>
          <w:tcPr>
            <w:tcW w:w="1337" w:type="dxa"/>
            <w:gridSpan w:val="3"/>
            <w:tcBorders>
              <w:top w:val="nil"/>
              <w:left w:val="nil"/>
              <w:bottom w:val="single" w:sz="4" w:space="0" w:color="auto"/>
              <w:right w:val="nil"/>
            </w:tcBorders>
          </w:tcPr>
          <w:p w:rsidR="00E910F9" w:rsidRPr="004A309A" w:rsidRDefault="00E910F9">
            <w:pPr>
              <w:rPr>
                <w:snapToGrid w:val="0"/>
              </w:rPr>
            </w:pPr>
          </w:p>
        </w:tc>
        <w:tc>
          <w:tcPr>
            <w:tcW w:w="3118" w:type="dxa"/>
            <w:gridSpan w:val="9"/>
            <w:tcBorders>
              <w:top w:val="nil"/>
              <w:left w:val="nil"/>
              <w:bottom w:val="nil"/>
              <w:right w:val="nil"/>
            </w:tcBorders>
          </w:tcPr>
          <w:p w:rsidR="00E910F9" w:rsidRPr="004A309A" w:rsidRDefault="00E910F9" w:rsidP="00827B8C">
            <w:pPr>
              <w:ind w:left="342"/>
              <w:rPr>
                <w:snapToGrid w:val="0"/>
              </w:rPr>
            </w:pPr>
            <w:r w:rsidRPr="004A309A">
              <w:rPr>
                <w:snapToGrid w:val="0"/>
              </w:rPr>
              <w:t>Location of Meeting:</w:t>
            </w:r>
          </w:p>
        </w:tc>
        <w:tc>
          <w:tcPr>
            <w:tcW w:w="3769" w:type="dxa"/>
            <w:gridSpan w:val="5"/>
            <w:tcBorders>
              <w:top w:val="single" w:sz="4" w:space="0" w:color="auto"/>
              <w:left w:val="nil"/>
              <w:bottom w:val="nil"/>
            </w:tcBorders>
          </w:tcPr>
          <w:p w:rsidR="00E910F9" w:rsidRPr="004A309A" w:rsidRDefault="00E910F9">
            <w:pPr>
              <w:rPr>
                <w:snapToGrid w:val="0"/>
              </w:rPr>
            </w:pPr>
          </w:p>
        </w:tc>
      </w:tr>
      <w:tr w:rsidR="00E910F9" w:rsidRPr="004A309A">
        <w:tc>
          <w:tcPr>
            <w:tcW w:w="1616" w:type="dxa"/>
            <w:gridSpan w:val="2"/>
            <w:tcBorders>
              <w:top w:val="nil"/>
              <w:bottom w:val="nil"/>
              <w:right w:val="nil"/>
            </w:tcBorders>
          </w:tcPr>
          <w:p w:rsidR="00E910F9" w:rsidRPr="004A309A" w:rsidRDefault="00E910F9">
            <w:pPr>
              <w:rPr>
                <w:snapToGrid w:val="0"/>
              </w:rPr>
            </w:pPr>
          </w:p>
        </w:tc>
        <w:tc>
          <w:tcPr>
            <w:tcW w:w="1161" w:type="dxa"/>
            <w:gridSpan w:val="5"/>
            <w:tcBorders>
              <w:top w:val="nil"/>
              <w:left w:val="nil"/>
              <w:bottom w:val="nil"/>
              <w:right w:val="nil"/>
            </w:tcBorders>
          </w:tcPr>
          <w:p w:rsidR="00E910F9" w:rsidRPr="004A309A" w:rsidRDefault="00E910F9">
            <w:pPr>
              <w:rPr>
                <w:snapToGrid w:val="0"/>
              </w:rPr>
            </w:pPr>
            <w:r w:rsidRPr="004A309A">
              <w:rPr>
                <w:snapToGrid w:val="0"/>
              </w:rPr>
              <w:t>Year:</w:t>
            </w:r>
          </w:p>
        </w:tc>
        <w:tc>
          <w:tcPr>
            <w:tcW w:w="1337" w:type="dxa"/>
            <w:gridSpan w:val="3"/>
            <w:tcBorders>
              <w:top w:val="nil"/>
              <w:left w:val="nil"/>
              <w:bottom w:val="single" w:sz="4" w:space="0" w:color="auto"/>
              <w:right w:val="nil"/>
            </w:tcBorders>
          </w:tcPr>
          <w:p w:rsidR="00E910F9" w:rsidRPr="004A309A" w:rsidRDefault="00E910F9">
            <w:pPr>
              <w:rPr>
                <w:snapToGrid w:val="0"/>
              </w:rPr>
            </w:pPr>
          </w:p>
        </w:tc>
        <w:tc>
          <w:tcPr>
            <w:tcW w:w="3118" w:type="dxa"/>
            <w:gridSpan w:val="9"/>
            <w:tcBorders>
              <w:top w:val="nil"/>
              <w:left w:val="nil"/>
              <w:bottom w:val="nil"/>
              <w:right w:val="nil"/>
            </w:tcBorders>
          </w:tcPr>
          <w:p w:rsidR="00E910F9" w:rsidRPr="004A309A" w:rsidRDefault="00E910F9" w:rsidP="00827B8C">
            <w:pPr>
              <w:ind w:left="342"/>
              <w:rPr>
                <w:snapToGrid w:val="0"/>
              </w:rPr>
            </w:pPr>
            <w:r w:rsidRPr="004A309A">
              <w:rPr>
                <w:snapToGrid w:val="0"/>
              </w:rPr>
              <w:t>Location of Meeting:</w:t>
            </w:r>
          </w:p>
        </w:tc>
        <w:tc>
          <w:tcPr>
            <w:tcW w:w="3769" w:type="dxa"/>
            <w:gridSpan w:val="5"/>
            <w:tcBorders>
              <w:top w:val="single" w:sz="4" w:space="0" w:color="auto"/>
              <w:left w:val="nil"/>
              <w:bottom w:val="single" w:sz="4" w:space="0" w:color="auto"/>
            </w:tcBorders>
          </w:tcPr>
          <w:p w:rsidR="00E910F9" w:rsidRPr="004A309A" w:rsidRDefault="00E910F9">
            <w:pPr>
              <w:rPr>
                <w:snapToGrid w:val="0"/>
              </w:rPr>
            </w:pPr>
          </w:p>
        </w:tc>
      </w:tr>
      <w:tr w:rsidR="00E910F9" w:rsidRPr="004A309A">
        <w:trPr>
          <w:cantSplit/>
        </w:trPr>
        <w:tc>
          <w:tcPr>
            <w:tcW w:w="11001" w:type="dxa"/>
            <w:gridSpan w:val="24"/>
            <w:tcBorders>
              <w:top w:val="nil"/>
              <w:bottom w:val="nil"/>
            </w:tcBorders>
          </w:tcPr>
          <w:p w:rsidR="00E910F9" w:rsidRPr="004A309A" w:rsidRDefault="00E910F9">
            <w:pPr>
              <w:rPr>
                <w:snapToGrid w:val="0"/>
              </w:rPr>
            </w:pPr>
          </w:p>
        </w:tc>
      </w:tr>
      <w:tr w:rsidR="00E910F9" w:rsidRPr="004A309A">
        <w:trPr>
          <w:cantSplit/>
        </w:trPr>
        <w:tc>
          <w:tcPr>
            <w:tcW w:w="11001" w:type="dxa"/>
            <w:gridSpan w:val="24"/>
            <w:tcBorders>
              <w:top w:val="nil"/>
              <w:bottom w:val="nil"/>
            </w:tcBorders>
          </w:tcPr>
          <w:p w:rsidR="00E910F9" w:rsidRPr="004A309A" w:rsidRDefault="00E910F9">
            <w:pPr>
              <w:rPr>
                <w:snapToGrid w:val="0"/>
              </w:rPr>
            </w:pPr>
            <w:r w:rsidRPr="004A309A">
              <w:rPr>
                <w:snapToGrid w:val="0"/>
              </w:rPr>
              <w:t>Has the applicant authored or co-authored a peer-reviewed manuscript?</w:t>
            </w:r>
          </w:p>
        </w:tc>
      </w:tr>
      <w:tr w:rsidR="00E910F9" w:rsidRPr="004A309A">
        <w:tc>
          <w:tcPr>
            <w:tcW w:w="1616" w:type="dxa"/>
            <w:gridSpan w:val="2"/>
            <w:tcBorders>
              <w:top w:val="nil"/>
              <w:bottom w:val="nil"/>
              <w:right w:val="nil"/>
            </w:tcBorders>
          </w:tcPr>
          <w:p w:rsidR="00E910F9" w:rsidRPr="004A309A" w:rsidRDefault="00E910F9">
            <w:pPr>
              <w:rPr>
                <w:snapToGrid w:val="0"/>
              </w:rPr>
            </w:pPr>
          </w:p>
        </w:tc>
        <w:tc>
          <w:tcPr>
            <w:tcW w:w="624" w:type="dxa"/>
            <w:gridSpan w:val="2"/>
            <w:tcBorders>
              <w:top w:val="nil"/>
              <w:left w:val="nil"/>
              <w:bottom w:val="nil"/>
              <w:right w:val="nil"/>
            </w:tcBorders>
          </w:tcPr>
          <w:p w:rsidR="00E910F9" w:rsidRPr="004A309A" w:rsidRDefault="002224E9">
            <w:pPr>
              <w:jc w:val="right"/>
              <w:rPr>
                <w:snapToGrid w:val="0"/>
              </w:rPr>
            </w:pPr>
            <w:r>
              <w:rPr>
                <w:snapToGrid w:val="0"/>
              </w:rPr>
              <w:t>□</w:t>
            </w:r>
          </w:p>
        </w:tc>
        <w:tc>
          <w:tcPr>
            <w:tcW w:w="1071" w:type="dxa"/>
            <w:gridSpan w:val="4"/>
            <w:tcBorders>
              <w:top w:val="nil"/>
              <w:left w:val="nil"/>
              <w:bottom w:val="nil"/>
              <w:right w:val="nil"/>
            </w:tcBorders>
          </w:tcPr>
          <w:p w:rsidR="00E910F9" w:rsidRPr="004A309A" w:rsidRDefault="00E910F9">
            <w:pPr>
              <w:rPr>
                <w:snapToGrid w:val="0"/>
              </w:rPr>
            </w:pPr>
            <w:r w:rsidRPr="004A309A">
              <w:rPr>
                <w:snapToGrid w:val="0"/>
              </w:rPr>
              <w:t>No</w:t>
            </w:r>
          </w:p>
        </w:tc>
        <w:tc>
          <w:tcPr>
            <w:tcW w:w="625" w:type="dxa"/>
            <w:tcBorders>
              <w:top w:val="nil"/>
              <w:left w:val="nil"/>
              <w:bottom w:val="nil"/>
              <w:right w:val="nil"/>
            </w:tcBorders>
          </w:tcPr>
          <w:p w:rsidR="00E910F9" w:rsidRPr="004A309A" w:rsidRDefault="002224E9">
            <w:pPr>
              <w:jc w:val="right"/>
              <w:rPr>
                <w:snapToGrid w:val="0"/>
              </w:rPr>
            </w:pPr>
            <w:r>
              <w:rPr>
                <w:snapToGrid w:val="0"/>
              </w:rPr>
              <w:t>□</w:t>
            </w:r>
          </w:p>
        </w:tc>
        <w:tc>
          <w:tcPr>
            <w:tcW w:w="7065" w:type="dxa"/>
            <w:gridSpan w:val="15"/>
            <w:tcBorders>
              <w:top w:val="nil"/>
              <w:left w:val="nil"/>
              <w:bottom w:val="nil"/>
            </w:tcBorders>
          </w:tcPr>
          <w:p w:rsidR="00E910F9" w:rsidRPr="004A309A" w:rsidRDefault="00E910F9">
            <w:pPr>
              <w:rPr>
                <w:snapToGrid w:val="0"/>
              </w:rPr>
            </w:pPr>
            <w:r w:rsidRPr="004A309A">
              <w:rPr>
                <w:snapToGrid w:val="0"/>
              </w:rPr>
              <w:t>Yes – list on submitted Curriculum Vitae</w:t>
            </w:r>
          </w:p>
        </w:tc>
      </w:tr>
      <w:tr w:rsidR="00E910F9" w:rsidRPr="004A309A">
        <w:trPr>
          <w:cantSplit/>
        </w:trPr>
        <w:tc>
          <w:tcPr>
            <w:tcW w:w="11001" w:type="dxa"/>
            <w:gridSpan w:val="24"/>
            <w:tcBorders>
              <w:top w:val="nil"/>
              <w:bottom w:val="nil"/>
            </w:tcBorders>
          </w:tcPr>
          <w:p w:rsidR="00E910F9" w:rsidRPr="004A309A" w:rsidRDefault="00E910F9">
            <w:pPr>
              <w:rPr>
                <w:snapToGrid w:val="0"/>
              </w:rPr>
            </w:pPr>
          </w:p>
        </w:tc>
      </w:tr>
      <w:tr w:rsidR="00E910F9" w:rsidRPr="004A309A">
        <w:trPr>
          <w:cantSplit/>
        </w:trPr>
        <w:tc>
          <w:tcPr>
            <w:tcW w:w="11001" w:type="dxa"/>
            <w:gridSpan w:val="24"/>
            <w:tcBorders>
              <w:top w:val="nil"/>
              <w:bottom w:val="nil"/>
            </w:tcBorders>
          </w:tcPr>
          <w:p w:rsidR="00E910F9" w:rsidRPr="004A309A" w:rsidRDefault="00E910F9">
            <w:pPr>
              <w:rPr>
                <w:snapToGrid w:val="0"/>
              </w:rPr>
            </w:pPr>
            <w:r w:rsidRPr="004A309A">
              <w:rPr>
                <w:snapToGrid w:val="0"/>
              </w:rPr>
              <w:t>Has the applicant authored or co-authored a peer-reviewed abstract?</w:t>
            </w:r>
          </w:p>
        </w:tc>
      </w:tr>
      <w:tr w:rsidR="00E910F9" w:rsidRPr="004A309A">
        <w:tc>
          <w:tcPr>
            <w:tcW w:w="1616" w:type="dxa"/>
            <w:gridSpan w:val="2"/>
            <w:tcBorders>
              <w:top w:val="nil"/>
              <w:bottom w:val="nil"/>
              <w:right w:val="nil"/>
            </w:tcBorders>
          </w:tcPr>
          <w:p w:rsidR="00E910F9" w:rsidRPr="004A309A" w:rsidRDefault="00E910F9">
            <w:pPr>
              <w:rPr>
                <w:snapToGrid w:val="0"/>
              </w:rPr>
            </w:pPr>
          </w:p>
        </w:tc>
        <w:tc>
          <w:tcPr>
            <w:tcW w:w="624" w:type="dxa"/>
            <w:gridSpan w:val="2"/>
            <w:tcBorders>
              <w:top w:val="nil"/>
              <w:left w:val="nil"/>
              <w:bottom w:val="nil"/>
              <w:right w:val="nil"/>
            </w:tcBorders>
          </w:tcPr>
          <w:p w:rsidR="00E910F9" w:rsidRPr="004A309A" w:rsidRDefault="002224E9">
            <w:pPr>
              <w:jc w:val="right"/>
              <w:rPr>
                <w:snapToGrid w:val="0"/>
              </w:rPr>
            </w:pPr>
            <w:r>
              <w:rPr>
                <w:snapToGrid w:val="0"/>
              </w:rPr>
              <w:t>□</w:t>
            </w:r>
          </w:p>
        </w:tc>
        <w:tc>
          <w:tcPr>
            <w:tcW w:w="1071" w:type="dxa"/>
            <w:gridSpan w:val="4"/>
            <w:tcBorders>
              <w:top w:val="nil"/>
              <w:left w:val="nil"/>
              <w:bottom w:val="nil"/>
              <w:right w:val="nil"/>
            </w:tcBorders>
          </w:tcPr>
          <w:p w:rsidR="00E910F9" w:rsidRPr="004A309A" w:rsidRDefault="00E910F9">
            <w:pPr>
              <w:rPr>
                <w:snapToGrid w:val="0"/>
              </w:rPr>
            </w:pPr>
            <w:r w:rsidRPr="004A309A">
              <w:rPr>
                <w:snapToGrid w:val="0"/>
              </w:rPr>
              <w:t>No</w:t>
            </w:r>
          </w:p>
        </w:tc>
        <w:tc>
          <w:tcPr>
            <w:tcW w:w="625" w:type="dxa"/>
            <w:tcBorders>
              <w:top w:val="nil"/>
              <w:left w:val="nil"/>
              <w:bottom w:val="nil"/>
              <w:right w:val="nil"/>
            </w:tcBorders>
          </w:tcPr>
          <w:p w:rsidR="00E910F9" w:rsidRPr="004A309A" w:rsidRDefault="002224E9">
            <w:pPr>
              <w:jc w:val="right"/>
              <w:rPr>
                <w:snapToGrid w:val="0"/>
              </w:rPr>
            </w:pPr>
            <w:r>
              <w:rPr>
                <w:snapToGrid w:val="0"/>
              </w:rPr>
              <w:t>□</w:t>
            </w:r>
          </w:p>
        </w:tc>
        <w:tc>
          <w:tcPr>
            <w:tcW w:w="7065" w:type="dxa"/>
            <w:gridSpan w:val="15"/>
            <w:tcBorders>
              <w:top w:val="nil"/>
              <w:left w:val="nil"/>
              <w:bottom w:val="nil"/>
            </w:tcBorders>
          </w:tcPr>
          <w:p w:rsidR="00E910F9" w:rsidRPr="004A309A" w:rsidRDefault="00E910F9">
            <w:pPr>
              <w:rPr>
                <w:snapToGrid w:val="0"/>
              </w:rPr>
            </w:pPr>
            <w:r w:rsidRPr="004A309A">
              <w:rPr>
                <w:snapToGrid w:val="0"/>
              </w:rPr>
              <w:t>Yes – list on submitted Curriculum Vitae</w:t>
            </w:r>
          </w:p>
        </w:tc>
      </w:tr>
      <w:tr w:rsidR="00E910F9" w:rsidRPr="004A309A">
        <w:trPr>
          <w:cantSplit/>
        </w:trPr>
        <w:tc>
          <w:tcPr>
            <w:tcW w:w="11001" w:type="dxa"/>
            <w:gridSpan w:val="24"/>
            <w:tcBorders>
              <w:top w:val="nil"/>
              <w:bottom w:val="nil"/>
            </w:tcBorders>
          </w:tcPr>
          <w:p w:rsidR="00E910F9" w:rsidRPr="004A309A" w:rsidRDefault="00E910F9">
            <w:pPr>
              <w:rPr>
                <w:snapToGrid w:val="0"/>
              </w:rPr>
            </w:pPr>
          </w:p>
        </w:tc>
      </w:tr>
      <w:tr w:rsidR="00E910F9" w:rsidRPr="004A309A">
        <w:trPr>
          <w:cantSplit/>
        </w:trPr>
        <w:tc>
          <w:tcPr>
            <w:tcW w:w="11001" w:type="dxa"/>
            <w:gridSpan w:val="24"/>
            <w:tcBorders>
              <w:top w:val="nil"/>
              <w:bottom w:val="nil"/>
            </w:tcBorders>
          </w:tcPr>
          <w:p w:rsidR="00E910F9" w:rsidRPr="004A309A" w:rsidRDefault="00E910F9">
            <w:pPr>
              <w:rPr>
                <w:snapToGrid w:val="0"/>
              </w:rPr>
            </w:pPr>
            <w:r w:rsidRPr="004A309A">
              <w:rPr>
                <w:snapToGrid w:val="0"/>
              </w:rPr>
              <w:t>Indicate the Scholarship or Award that candidate is applying for:</w:t>
            </w:r>
          </w:p>
        </w:tc>
      </w:tr>
      <w:tr w:rsidR="004E2813" w:rsidRPr="004A309A">
        <w:trPr>
          <w:gridAfter w:val="23"/>
          <w:wAfter w:w="10005" w:type="dxa"/>
          <w:cantSplit/>
        </w:trPr>
        <w:tc>
          <w:tcPr>
            <w:tcW w:w="996" w:type="dxa"/>
            <w:tcBorders>
              <w:top w:val="nil"/>
              <w:bottom w:val="nil"/>
              <w:right w:val="nil"/>
            </w:tcBorders>
          </w:tcPr>
          <w:p w:rsidR="004E2813" w:rsidRPr="004A309A" w:rsidRDefault="004E2813">
            <w:pPr>
              <w:jc w:val="right"/>
              <w:rPr>
                <w:snapToGrid w:val="0"/>
              </w:rPr>
            </w:pPr>
          </w:p>
        </w:tc>
      </w:tr>
      <w:tr w:rsidR="004E2813" w:rsidRPr="004A309A">
        <w:trPr>
          <w:gridAfter w:val="23"/>
          <w:wAfter w:w="10005" w:type="dxa"/>
          <w:cantSplit/>
        </w:trPr>
        <w:tc>
          <w:tcPr>
            <w:tcW w:w="996" w:type="dxa"/>
            <w:tcBorders>
              <w:top w:val="nil"/>
              <w:bottom w:val="nil"/>
              <w:right w:val="nil"/>
            </w:tcBorders>
          </w:tcPr>
          <w:p w:rsidR="004E2813" w:rsidRPr="004A309A" w:rsidRDefault="004E2813" w:rsidP="004E2813">
            <w:pPr>
              <w:rPr>
                <w:snapToGrid w:val="0"/>
              </w:rPr>
            </w:pPr>
          </w:p>
        </w:tc>
      </w:tr>
      <w:tr w:rsidR="007457ED" w:rsidRPr="004A309A">
        <w:trPr>
          <w:cantSplit/>
        </w:trPr>
        <w:tc>
          <w:tcPr>
            <w:tcW w:w="996" w:type="dxa"/>
            <w:tcBorders>
              <w:top w:val="nil"/>
              <w:bottom w:val="nil"/>
              <w:right w:val="nil"/>
            </w:tcBorders>
          </w:tcPr>
          <w:p w:rsidR="007457ED" w:rsidRDefault="007457ED">
            <w:pPr>
              <w:jc w:val="right"/>
              <w:rPr>
                <w:snapToGrid w:val="0"/>
              </w:rPr>
            </w:pPr>
            <w:r>
              <w:rPr>
                <w:snapToGrid w:val="0"/>
              </w:rPr>
              <w:t>□</w:t>
            </w:r>
          </w:p>
        </w:tc>
        <w:tc>
          <w:tcPr>
            <w:tcW w:w="4576" w:type="dxa"/>
            <w:gridSpan w:val="13"/>
            <w:tcBorders>
              <w:top w:val="nil"/>
              <w:left w:val="nil"/>
              <w:bottom w:val="nil"/>
              <w:right w:val="nil"/>
            </w:tcBorders>
          </w:tcPr>
          <w:p w:rsidR="007457ED" w:rsidRPr="004E2813" w:rsidRDefault="007457ED">
            <w:pPr>
              <w:rPr>
                <w:b/>
                <w:snapToGrid w:val="0"/>
              </w:rPr>
            </w:pPr>
            <w:r w:rsidRPr="004E2813">
              <w:rPr>
                <w:b/>
                <w:snapToGrid w:val="0"/>
              </w:rPr>
              <w:t>NEACSM Undergraduate</w:t>
            </w:r>
            <w:r w:rsidR="004E2813">
              <w:rPr>
                <w:b/>
                <w:snapToGrid w:val="0"/>
              </w:rPr>
              <w:t xml:space="preserve"> </w:t>
            </w:r>
            <w:r w:rsidRPr="004E2813">
              <w:rPr>
                <w:b/>
                <w:snapToGrid w:val="0"/>
              </w:rPr>
              <w:t>Research Experience Grant</w:t>
            </w:r>
          </w:p>
        </w:tc>
        <w:tc>
          <w:tcPr>
            <w:tcW w:w="236" w:type="dxa"/>
            <w:tcBorders>
              <w:top w:val="nil"/>
              <w:left w:val="nil"/>
              <w:bottom w:val="nil"/>
              <w:right w:val="nil"/>
            </w:tcBorders>
          </w:tcPr>
          <w:p w:rsidR="007457ED" w:rsidRDefault="007457ED">
            <w:pPr>
              <w:jc w:val="right"/>
              <w:rPr>
                <w:snapToGrid w:val="0"/>
              </w:rPr>
            </w:pPr>
          </w:p>
        </w:tc>
        <w:tc>
          <w:tcPr>
            <w:tcW w:w="5193" w:type="dxa"/>
            <w:gridSpan w:val="9"/>
            <w:tcBorders>
              <w:top w:val="nil"/>
              <w:left w:val="nil"/>
              <w:bottom w:val="nil"/>
            </w:tcBorders>
          </w:tcPr>
          <w:p w:rsidR="007457ED" w:rsidRPr="004A309A" w:rsidRDefault="007457ED">
            <w:pPr>
              <w:rPr>
                <w:snapToGrid w:val="0"/>
              </w:rPr>
            </w:pPr>
          </w:p>
        </w:tc>
      </w:tr>
      <w:tr w:rsidR="00E910F9" w:rsidRPr="004A309A">
        <w:tc>
          <w:tcPr>
            <w:tcW w:w="1616" w:type="dxa"/>
            <w:gridSpan w:val="2"/>
            <w:tcBorders>
              <w:top w:val="nil"/>
              <w:bottom w:val="nil"/>
              <w:right w:val="nil"/>
            </w:tcBorders>
          </w:tcPr>
          <w:p w:rsidR="00E910F9" w:rsidRPr="004A309A" w:rsidRDefault="00E910F9">
            <w:pPr>
              <w:rPr>
                <w:snapToGrid w:val="0"/>
                <w:sz w:val="28"/>
              </w:rPr>
            </w:pPr>
          </w:p>
        </w:tc>
        <w:tc>
          <w:tcPr>
            <w:tcW w:w="1161" w:type="dxa"/>
            <w:gridSpan w:val="5"/>
            <w:tcBorders>
              <w:top w:val="nil"/>
              <w:left w:val="nil"/>
              <w:bottom w:val="nil"/>
              <w:right w:val="nil"/>
            </w:tcBorders>
          </w:tcPr>
          <w:p w:rsidR="00E910F9" w:rsidRPr="004A309A" w:rsidRDefault="00E910F9">
            <w:pPr>
              <w:rPr>
                <w:snapToGrid w:val="0"/>
                <w:sz w:val="28"/>
              </w:rPr>
            </w:pPr>
          </w:p>
        </w:tc>
        <w:tc>
          <w:tcPr>
            <w:tcW w:w="2795" w:type="dxa"/>
            <w:gridSpan w:val="7"/>
            <w:tcBorders>
              <w:top w:val="nil"/>
              <w:left w:val="nil"/>
              <w:bottom w:val="nil"/>
              <w:right w:val="nil"/>
            </w:tcBorders>
          </w:tcPr>
          <w:p w:rsidR="00E910F9" w:rsidRPr="004A309A" w:rsidRDefault="00E910F9">
            <w:pPr>
              <w:rPr>
                <w:snapToGrid w:val="0"/>
                <w:sz w:val="28"/>
              </w:rPr>
            </w:pPr>
          </w:p>
        </w:tc>
        <w:tc>
          <w:tcPr>
            <w:tcW w:w="236" w:type="dxa"/>
            <w:tcBorders>
              <w:top w:val="nil"/>
              <w:left w:val="nil"/>
              <w:bottom w:val="nil"/>
              <w:right w:val="nil"/>
            </w:tcBorders>
          </w:tcPr>
          <w:p w:rsidR="00E910F9" w:rsidRPr="004A309A" w:rsidRDefault="00E910F9">
            <w:pPr>
              <w:rPr>
                <w:snapToGrid w:val="0"/>
                <w:sz w:val="28"/>
              </w:rPr>
            </w:pPr>
          </w:p>
        </w:tc>
        <w:tc>
          <w:tcPr>
            <w:tcW w:w="5193" w:type="dxa"/>
            <w:gridSpan w:val="9"/>
            <w:tcBorders>
              <w:top w:val="nil"/>
              <w:left w:val="nil"/>
              <w:bottom w:val="nil"/>
            </w:tcBorders>
          </w:tcPr>
          <w:p w:rsidR="00E910F9" w:rsidRPr="004A309A" w:rsidRDefault="00E910F9">
            <w:pPr>
              <w:rPr>
                <w:snapToGrid w:val="0"/>
                <w:sz w:val="28"/>
              </w:rPr>
            </w:pPr>
          </w:p>
        </w:tc>
      </w:tr>
      <w:tr w:rsidR="00E910F9" w:rsidRPr="004A309A">
        <w:trPr>
          <w:cantSplit/>
        </w:trPr>
        <w:tc>
          <w:tcPr>
            <w:tcW w:w="11001" w:type="dxa"/>
            <w:gridSpan w:val="24"/>
            <w:tcBorders>
              <w:top w:val="nil"/>
              <w:bottom w:val="nil"/>
            </w:tcBorders>
          </w:tcPr>
          <w:p w:rsidR="00E910F9" w:rsidRPr="004A309A" w:rsidRDefault="00E910F9">
            <w:pPr>
              <w:rPr>
                <w:snapToGrid w:val="0"/>
              </w:rPr>
            </w:pPr>
          </w:p>
        </w:tc>
      </w:tr>
      <w:tr w:rsidR="00E910F9" w:rsidRPr="004A309A">
        <w:tc>
          <w:tcPr>
            <w:tcW w:w="996" w:type="dxa"/>
            <w:tcBorders>
              <w:top w:val="nil"/>
              <w:bottom w:val="nil"/>
              <w:right w:val="nil"/>
            </w:tcBorders>
          </w:tcPr>
          <w:p w:rsidR="00E910F9" w:rsidRPr="004A309A" w:rsidRDefault="00E910F9">
            <w:pPr>
              <w:jc w:val="right"/>
              <w:rPr>
                <w:snapToGrid w:val="0"/>
              </w:rPr>
            </w:pPr>
          </w:p>
        </w:tc>
        <w:tc>
          <w:tcPr>
            <w:tcW w:w="3473" w:type="dxa"/>
            <w:gridSpan w:val="10"/>
            <w:tcBorders>
              <w:top w:val="nil"/>
              <w:left w:val="nil"/>
              <w:bottom w:val="nil"/>
              <w:right w:val="nil"/>
            </w:tcBorders>
          </w:tcPr>
          <w:p w:rsidR="00E910F9" w:rsidRPr="004A309A" w:rsidRDefault="00E910F9">
            <w:pPr>
              <w:rPr>
                <w:snapToGrid w:val="0"/>
              </w:rPr>
            </w:pPr>
          </w:p>
        </w:tc>
        <w:tc>
          <w:tcPr>
            <w:tcW w:w="1339" w:type="dxa"/>
            <w:gridSpan w:val="4"/>
            <w:tcBorders>
              <w:top w:val="nil"/>
              <w:left w:val="nil"/>
              <w:bottom w:val="nil"/>
              <w:right w:val="nil"/>
            </w:tcBorders>
          </w:tcPr>
          <w:p w:rsidR="00E910F9" w:rsidRPr="004A309A" w:rsidRDefault="00E910F9">
            <w:pPr>
              <w:jc w:val="right"/>
              <w:rPr>
                <w:snapToGrid w:val="0"/>
              </w:rPr>
            </w:pPr>
          </w:p>
        </w:tc>
        <w:tc>
          <w:tcPr>
            <w:tcW w:w="5193" w:type="dxa"/>
            <w:gridSpan w:val="9"/>
            <w:tcBorders>
              <w:top w:val="nil"/>
              <w:left w:val="nil"/>
              <w:bottom w:val="nil"/>
            </w:tcBorders>
          </w:tcPr>
          <w:p w:rsidR="00E910F9" w:rsidRPr="004A309A" w:rsidRDefault="00E910F9">
            <w:pPr>
              <w:rPr>
                <w:snapToGrid w:val="0"/>
              </w:rPr>
            </w:pPr>
          </w:p>
        </w:tc>
      </w:tr>
      <w:tr w:rsidR="00E910F9" w:rsidRPr="004A309A">
        <w:tc>
          <w:tcPr>
            <w:tcW w:w="996" w:type="dxa"/>
            <w:tcBorders>
              <w:top w:val="nil"/>
              <w:bottom w:val="nil"/>
              <w:right w:val="nil"/>
            </w:tcBorders>
          </w:tcPr>
          <w:p w:rsidR="00E910F9" w:rsidRPr="004A309A" w:rsidRDefault="00E910F9">
            <w:pPr>
              <w:jc w:val="right"/>
              <w:rPr>
                <w:snapToGrid w:val="0"/>
              </w:rPr>
            </w:pPr>
          </w:p>
        </w:tc>
        <w:tc>
          <w:tcPr>
            <w:tcW w:w="3473" w:type="dxa"/>
            <w:gridSpan w:val="10"/>
            <w:tcBorders>
              <w:top w:val="nil"/>
              <w:left w:val="nil"/>
              <w:bottom w:val="nil"/>
              <w:right w:val="nil"/>
            </w:tcBorders>
          </w:tcPr>
          <w:p w:rsidR="00E910F9" w:rsidRPr="004A309A" w:rsidRDefault="00E910F9">
            <w:pPr>
              <w:rPr>
                <w:snapToGrid w:val="0"/>
              </w:rPr>
            </w:pPr>
          </w:p>
        </w:tc>
        <w:tc>
          <w:tcPr>
            <w:tcW w:w="1339" w:type="dxa"/>
            <w:gridSpan w:val="4"/>
            <w:tcBorders>
              <w:top w:val="nil"/>
              <w:left w:val="nil"/>
              <w:bottom w:val="nil"/>
              <w:right w:val="nil"/>
            </w:tcBorders>
          </w:tcPr>
          <w:p w:rsidR="00E910F9" w:rsidRPr="004A309A" w:rsidRDefault="00E910F9">
            <w:pPr>
              <w:jc w:val="right"/>
              <w:rPr>
                <w:snapToGrid w:val="0"/>
              </w:rPr>
            </w:pPr>
          </w:p>
        </w:tc>
        <w:tc>
          <w:tcPr>
            <w:tcW w:w="5193" w:type="dxa"/>
            <w:gridSpan w:val="9"/>
            <w:tcBorders>
              <w:top w:val="nil"/>
              <w:left w:val="nil"/>
              <w:bottom w:val="nil"/>
            </w:tcBorders>
          </w:tcPr>
          <w:p w:rsidR="00E910F9" w:rsidRPr="004A309A" w:rsidRDefault="00E910F9">
            <w:pPr>
              <w:rPr>
                <w:snapToGrid w:val="0"/>
              </w:rPr>
            </w:pPr>
          </w:p>
        </w:tc>
      </w:tr>
      <w:tr w:rsidR="00E910F9" w:rsidRPr="004A309A">
        <w:tc>
          <w:tcPr>
            <w:tcW w:w="996" w:type="dxa"/>
            <w:tcBorders>
              <w:top w:val="nil"/>
              <w:right w:val="nil"/>
            </w:tcBorders>
          </w:tcPr>
          <w:p w:rsidR="00E910F9" w:rsidRPr="004A309A" w:rsidRDefault="00E910F9">
            <w:pPr>
              <w:jc w:val="right"/>
              <w:rPr>
                <w:snapToGrid w:val="0"/>
              </w:rPr>
            </w:pPr>
          </w:p>
        </w:tc>
        <w:tc>
          <w:tcPr>
            <w:tcW w:w="3473" w:type="dxa"/>
            <w:gridSpan w:val="10"/>
            <w:tcBorders>
              <w:top w:val="nil"/>
              <w:left w:val="nil"/>
              <w:right w:val="nil"/>
            </w:tcBorders>
          </w:tcPr>
          <w:p w:rsidR="00E910F9" w:rsidRPr="004A309A" w:rsidRDefault="00E910F9">
            <w:pPr>
              <w:rPr>
                <w:snapToGrid w:val="0"/>
              </w:rPr>
            </w:pPr>
          </w:p>
        </w:tc>
        <w:tc>
          <w:tcPr>
            <w:tcW w:w="6532" w:type="dxa"/>
            <w:gridSpan w:val="13"/>
            <w:tcBorders>
              <w:top w:val="nil"/>
              <w:left w:val="nil"/>
            </w:tcBorders>
          </w:tcPr>
          <w:p w:rsidR="00E910F9" w:rsidRPr="004A309A" w:rsidRDefault="00E910F9">
            <w:pPr>
              <w:rPr>
                <w:snapToGrid w:val="0"/>
              </w:rPr>
            </w:pPr>
          </w:p>
        </w:tc>
      </w:tr>
    </w:tbl>
    <w:p w:rsidR="00E910F9" w:rsidRPr="004A309A" w:rsidRDefault="00E910F9">
      <w:pPr>
        <w:pStyle w:val="defaulttext"/>
        <w:tabs>
          <w:tab w:val="left" w:pos="360"/>
        </w:tabs>
        <w:spacing w:before="0" w:beforeAutospacing="0" w:after="0" w:afterAutospacing="0"/>
        <w:rPr>
          <w:rFonts w:ascii="Times New Roman" w:hAnsi="Times New Roman" w:cs="Times New Roman"/>
          <w:sz w:val="32"/>
        </w:rPr>
      </w:pPr>
    </w:p>
    <w:sectPr w:rsidR="00E910F9" w:rsidRPr="004A309A" w:rsidSect="007457ED">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CB" w:rsidRDefault="00492FCB" w:rsidP="00042AD6">
      <w:r>
        <w:separator/>
      </w:r>
    </w:p>
  </w:endnote>
  <w:endnote w:type="continuationSeparator" w:id="0">
    <w:p w:rsidR="00492FCB" w:rsidRDefault="00492FCB" w:rsidP="0004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CB" w:rsidRDefault="00492FCB" w:rsidP="00042AD6">
      <w:r>
        <w:separator/>
      </w:r>
    </w:p>
  </w:footnote>
  <w:footnote w:type="continuationSeparator" w:id="0">
    <w:p w:rsidR="00492FCB" w:rsidRDefault="00492FCB" w:rsidP="0004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F69"/>
    <w:multiLevelType w:val="hybridMultilevel"/>
    <w:tmpl w:val="2BB2C9FE"/>
    <w:lvl w:ilvl="0" w:tplc="C74A1E20">
      <w:start w:val="1"/>
      <w:numFmt w:val="bullet"/>
      <w:lvlText w:val=""/>
      <w:lvlJc w:val="left"/>
      <w:pPr>
        <w:tabs>
          <w:tab w:val="num" w:pos="720"/>
        </w:tabs>
        <w:ind w:left="720" w:hanging="360"/>
      </w:pPr>
      <w:rPr>
        <w:rFonts w:ascii="Symbol" w:hAnsi="Symbol" w:hint="default"/>
        <w:sz w:val="20"/>
      </w:rPr>
    </w:lvl>
    <w:lvl w:ilvl="1" w:tplc="31423CEE" w:tentative="1">
      <w:start w:val="1"/>
      <w:numFmt w:val="bullet"/>
      <w:lvlText w:val="o"/>
      <w:lvlJc w:val="left"/>
      <w:pPr>
        <w:tabs>
          <w:tab w:val="num" w:pos="1440"/>
        </w:tabs>
        <w:ind w:left="1440" w:hanging="360"/>
      </w:pPr>
      <w:rPr>
        <w:rFonts w:ascii="Courier New" w:hAnsi="Courier New" w:hint="default"/>
        <w:sz w:val="20"/>
      </w:rPr>
    </w:lvl>
    <w:lvl w:ilvl="2" w:tplc="E538482A" w:tentative="1">
      <w:start w:val="1"/>
      <w:numFmt w:val="bullet"/>
      <w:lvlText w:val=""/>
      <w:lvlJc w:val="left"/>
      <w:pPr>
        <w:tabs>
          <w:tab w:val="num" w:pos="2160"/>
        </w:tabs>
        <w:ind w:left="2160" w:hanging="360"/>
      </w:pPr>
      <w:rPr>
        <w:rFonts w:ascii="Wingdings" w:hAnsi="Wingdings" w:hint="default"/>
        <w:sz w:val="20"/>
      </w:rPr>
    </w:lvl>
    <w:lvl w:ilvl="3" w:tplc="E3FA9764" w:tentative="1">
      <w:start w:val="1"/>
      <w:numFmt w:val="bullet"/>
      <w:lvlText w:val=""/>
      <w:lvlJc w:val="left"/>
      <w:pPr>
        <w:tabs>
          <w:tab w:val="num" w:pos="2880"/>
        </w:tabs>
        <w:ind w:left="2880" w:hanging="360"/>
      </w:pPr>
      <w:rPr>
        <w:rFonts w:ascii="Wingdings" w:hAnsi="Wingdings" w:hint="default"/>
        <w:sz w:val="20"/>
      </w:rPr>
    </w:lvl>
    <w:lvl w:ilvl="4" w:tplc="76B6B326" w:tentative="1">
      <w:start w:val="1"/>
      <w:numFmt w:val="bullet"/>
      <w:lvlText w:val=""/>
      <w:lvlJc w:val="left"/>
      <w:pPr>
        <w:tabs>
          <w:tab w:val="num" w:pos="3600"/>
        </w:tabs>
        <w:ind w:left="3600" w:hanging="360"/>
      </w:pPr>
      <w:rPr>
        <w:rFonts w:ascii="Wingdings" w:hAnsi="Wingdings" w:hint="default"/>
        <w:sz w:val="20"/>
      </w:rPr>
    </w:lvl>
    <w:lvl w:ilvl="5" w:tplc="43403E1C" w:tentative="1">
      <w:start w:val="1"/>
      <w:numFmt w:val="bullet"/>
      <w:lvlText w:val=""/>
      <w:lvlJc w:val="left"/>
      <w:pPr>
        <w:tabs>
          <w:tab w:val="num" w:pos="4320"/>
        </w:tabs>
        <w:ind w:left="4320" w:hanging="360"/>
      </w:pPr>
      <w:rPr>
        <w:rFonts w:ascii="Wingdings" w:hAnsi="Wingdings" w:hint="default"/>
        <w:sz w:val="20"/>
      </w:rPr>
    </w:lvl>
    <w:lvl w:ilvl="6" w:tplc="363ABFAC" w:tentative="1">
      <w:start w:val="1"/>
      <w:numFmt w:val="bullet"/>
      <w:lvlText w:val=""/>
      <w:lvlJc w:val="left"/>
      <w:pPr>
        <w:tabs>
          <w:tab w:val="num" w:pos="5040"/>
        </w:tabs>
        <w:ind w:left="5040" w:hanging="360"/>
      </w:pPr>
      <w:rPr>
        <w:rFonts w:ascii="Wingdings" w:hAnsi="Wingdings" w:hint="default"/>
        <w:sz w:val="20"/>
      </w:rPr>
    </w:lvl>
    <w:lvl w:ilvl="7" w:tplc="C972A52C" w:tentative="1">
      <w:start w:val="1"/>
      <w:numFmt w:val="bullet"/>
      <w:lvlText w:val=""/>
      <w:lvlJc w:val="left"/>
      <w:pPr>
        <w:tabs>
          <w:tab w:val="num" w:pos="5760"/>
        </w:tabs>
        <w:ind w:left="5760" w:hanging="360"/>
      </w:pPr>
      <w:rPr>
        <w:rFonts w:ascii="Wingdings" w:hAnsi="Wingdings" w:hint="default"/>
        <w:sz w:val="20"/>
      </w:rPr>
    </w:lvl>
    <w:lvl w:ilvl="8" w:tplc="F676AB0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C755B"/>
    <w:multiLevelType w:val="hybridMultilevel"/>
    <w:tmpl w:val="D48ED63C"/>
    <w:lvl w:ilvl="0" w:tplc="472E0A1A">
      <w:start w:val="1"/>
      <w:numFmt w:val="bullet"/>
      <w:lvlText w:val=""/>
      <w:lvlJc w:val="left"/>
      <w:pPr>
        <w:tabs>
          <w:tab w:val="num" w:pos="720"/>
        </w:tabs>
        <w:ind w:left="720" w:hanging="360"/>
      </w:pPr>
      <w:rPr>
        <w:rFonts w:ascii="Symbol" w:hAnsi="Symbol" w:hint="default"/>
        <w:sz w:val="20"/>
      </w:rPr>
    </w:lvl>
    <w:lvl w:ilvl="1" w:tplc="06FA119A" w:tentative="1">
      <w:start w:val="1"/>
      <w:numFmt w:val="bullet"/>
      <w:lvlText w:val="o"/>
      <w:lvlJc w:val="left"/>
      <w:pPr>
        <w:tabs>
          <w:tab w:val="num" w:pos="1440"/>
        </w:tabs>
        <w:ind w:left="1440" w:hanging="360"/>
      </w:pPr>
      <w:rPr>
        <w:rFonts w:ascii="Courier New" w:hAnsi="Courier New" w:hint="default"/>
        <w:sz w:val="20"/>
      </w:rPr>
    </w:lvl>
    <w:lvl w:ilvl="2" w:tplc="94065108" w:tentative="1">
      <w:start w:val="1"/>
      <w:numFmt w:val="bullet"/>
      <w:lvlText w:val=""/>
      <w:lvlJc w:val="left"/>
      <w:pPr>
        <w:tabs>
          <w:tab w:val="num" w:pos="2160"/>
        </w:tabs>
        <w:ind w:left="2160" w:hanging="360"/>
      </w:pPr>
      <w:rPr>
        <w:rFonts w:ascii="Wingdings" w:hAnsi="Wingdings" w:hint="default"/>
        <w:sz w:val="20"/>
      </w:rPr>
    </w:lvl>
    <w:lvl w:ilvl="3" w:tplc="0E621134" w:tentative="1">
      <w:start w:val="1"/>
      <w:numFmt w:val="bullet"/>
      <w:lvlText w:val=""/>
      <w:lvlJc w:val="left"/>
      <w:pPr>
        <w:tabs>
          <w:tab w:val="num" w:pos="2880"/>
        </w:tabs>
        <w:ind w:left="2880" w:hanging="360"/>
      </w:pPr>
      <w:rPr>
        <w:rFonts w:ascii="Wingdings" w:hAnsi="Wingdings" w:hint="default"/>
        <w:sz w:val="20"/>
      </w:rPr>
    </w:lvl>
    <w:lvl w:ilvl="4" w:tplc="5232D35C" w:tentative="1">
      <w:start w:val="1"/>
      <w:numFmt w:val="bullet"/>
      <w:lvlText w:val=""/>
      <w:lvlJc w:val="left"/>
      <w:pPr>
        <w:tabs>
          <w:tab w:val="num" w:pos="3600"/>
        </w:tabs>
        <w:ind w:left="3600" w:hanging="360"/>
      </w:pPr>
      <w:rPr>
        <w:rFonts w:ascii="Wingdings" w:hAnsi="Wingdings" w:hint="default"/>
        <w:sz w:val="20"/>
      </w:rPr>
    </w:lvl>
    <w:lvl w:ilvl="5" w:tplc="0B1EF20C" w:tentative="1">
      <w:start w:val="1"/>
      <w:numFmt w:val="bullet"/>
      <w:lvlText w:val=""/>
      <w:lvlJc w:val="left"/>
      <w:pPr>
        <w:tabs>
          <w:tab w:val="num" w:pos="4320"/>
        </w:tabs>
        <w:ind w:left="4320" w:hanging="360"/>
      </w:pPr>
      <w:rPr>
        <w:rFonts w:ascii="Wingdings" w:hAnsi="Wingdings" w:hint="default"/>
        <w:sz w:val="20"/>
      </w:rPr>
    </w:lvl>
    <w:lvl w:ilvl="6" w:tplc="803C0EB6" w:tentative="1">
      <w:start w:val="1"/>
      <w:numFmt w:val="bullet"/>
      <w:lvlText w:val=""/>
      <w:lvlJc w:val="left"/>
      <w:pPr>
        <w:tabs>
          <w:tab w:val="num" w:pos="5040"/>
        </w:tabs>
        <w:ind w:left="5040" w:hanging="360"/>
      </w:pPr>
      <w:rPr>
        <w:rFonts w:ascii="Wingdings" w:hAnsi="Wingdings" w:hint="default"/>
        <w:sz w:val="20"/>
      </w:rPr>
    </w:lvl>
    <w:lvl w:ilvl="7" w:tplc="CB421B10" w:tentative="1">
      <w:start w:val="1"/>
      <w:numFmt w:val="bullet"/>
      <w:lvlText w:val=""/>
      <w:lvlJc w:val="left"/>
      <w:pPr>
        <w:tabs>
          <w:tab w:val="num" w:pos="5760"/>
        </w:tabs>
        <w:ind w:left="5760" w:hanging="360"/>
      </w:pPr>
      <w:rPr>
        <w:rFonts w:ascii="Wingdings" w:hAnsi="Wingdings" w:hint="default"/>
        <w:sz w:val="20"/>
      </w:rPr>
    </w:lvl>
    <w:lvl w:ilvl="8" w:tplc="A55893D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E1E09"/>
    <w:multiLevelType w:val="hybridMultilevel"/>
    <w:tmpl w:val="80E423B2"/>
    <w:lvl w:ilvl="0" w:tplc="676C19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281844"/>
    <w:multiLevelType w:val="singleLevel"/>
    <w:tmpl w:val="CFD6CD0E"/>
    <w:lvl w:ilvl="0">
      <w:start w:val="1"/>
      <w:numFmt w:val="upperLetter"/>
      <w:lvlText w:val="%1."/>
      <w:legacy w:legacy="1" w:legacySpace="0" w:legacyIndent="360"/>
      <w:lvlJc w:val="left"/>
      <w:pPr>
        <w:ind w:left="720" w:hanging="360"/>
      </w:pPr>
    </w:lvl>
  </w:abstractNum>
  <w:abstractNum w:abstractNumId="4" w15:restartNumberingAfterBreak="0">
    <w:nsid w:val="151A422A"/>
    <w:multiLevelType w:val="hybridMultilevel"/>
    <w:tmpl w:val="11A2B086"/>
    <w:lvl w:ilvl="0" w:tplc="759C4530">
      <w:start w:val="1"/>
      <w:numFmt w:val="bullet"/>
      <w:lvlText w:val=""/>
      <w:lvlJc w:val="left"/>
      <w:pPr>
        <w:ind w:left="1080" w:hanging="360"/>
      </w:pPr>
      <w:rPr>
        <w:rFonts w:ascii="Symbol" w:hAnsi="Symbol" w:hint="default"/>
        <w:sz w:val="20"/>
      </w:rPr>
    </w:lvl>
    <w:lvl w:ilvl="1" w:tplc="C7FA76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E2763"/>
    <w:multiLevelType w:val="singleLevel"/>
    <w:tmpl w:val="8B3C1E66"/>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1C1F7F0E"/>
    <w:multiLevelType w:val="hybridMultilevel"/>
    <w:tmpl w:val="21A89532"/>
    <w:lvl w:ilvl="0" w:tplc="142AFDF2">
      <w:start w:val="1"/>
      <w:numFmt w:val="bullet"/>
      <w:lvlText w:val=""/>
      <w:lvlJc w:val="left"/>
      <w:pPr>
        <w:tabs>
          <w:tab w:val="num" w:pos="720"/>
        </w:tabs>
        <w:ind w:left="720" w:hanging="360"/>
      </w:pPr>
      <w:rPr>
        <w:rFonts w:ascii="Symbol" w:hAnsi="Symbol" w:hint="default"/>
        <w:sz w:val="20"/>
      </w:rPr>
    </w:lvl>
    <w:lvl w:ilvl="1" w:tplc="D44A9860" w:tentative="1">
      <w:start w:val="1"/>
      <w:numFmt w:val="bullet"/>
      <w:lvlText w:val="o"/>
      <w:lvlJc w:val="left"/>
      <w:pPr>
        <w:tabs>
          <w:tab w:val="num" w:pos="1440"/>
        </w:tabs>
        <w:ind w:left="1440" w:hanging="360"/>
      </w:pPr>
      <w:rPr>
        <w:rFonts w:ascii="Courier New" w:hAnsi="Courier New" w:hint="default"/>
        <w:sz w:val="20"/>
      </w:rPr>
    </w:lvl>
    <w:lvl w:ilvl="2" w:tplc="04D23982" w:tentative="1">
      <w:start w:val="1"/>
      <w:numFmt w:val="bullet"/>
      <w:lvlText w:val=""/>
      <w:lvlJc w:val="left"/>
      <w:pPr>
        <w:tabs>
          <w:tab w:val="num" w:pos="2160"/>
        </w:tabs>
        <w:ind w:left="2160" w:hanging="360"/>
      </w:pPr>
      <w:rPr>
        <w:rFonts w:ascii="Wingdings" w:hAnsi="Wingdings" w:hint="default"/>
        <w:sz w:val="20"/>
      </w:rPr>
    </w:lvl>
    <w:lvl w:ilvl="3" w:tplc="B406EB48" w:tentative="1">
      <w:start w:val="1"/>
      <w:numFmt w:val="bullet"/>
      <w:lvlText w:val=""/>
      <w:lvlJc w:val="left"/>
      <w:pPr>
        <w:tabs>
          <w:tab w:val="num" w:pos="2880"/>
        </w:tabs>
        <w:ind w:left="2880" w:hanging="360"/>
      </w:pPr>
      <w:rPr>
        <w:rFonts w:ascii="Wingdings" w:hAnsi="Wingdings" w:hint="default"/>
        <w:sz w:val="20"/>
      </w:rPr>
    </w:lvl>
    <w:lvl w:ilvl="4" w:tplc="DD9EAC1C" w:tentative="1">
      <w:start w:val="1"/>
      <w:numFmt w:val="bullet"/>
      <w:lvlText w:val=""/>
      <w:lvlJc w:val="left"/>
      <w:pPr>
        <w:tabs>
          <w:tab w:val="num" w:pos="3600"/>
        </w:tabs>
        <w:ind w:left="3600" w:hanging="360"/>
      </w:pPr>
      <w:rPr>
        <w:rFonts w:ascii="Wingdings" w:hAnsi="Wingdings" w:hint="default"/>
        <w:sz w:val="20"/>
      </w:rPr>
    </w:lvl>
    <w:lvl w:ilvl="5" w:tplc="1D5E08C0" w:tentative="1">
      <w:start w:val="1"/>
      <w:numFmt w:val="bullet"/>
      <w:lvlText w:val=""/>
      <w:lvlJc w:val="left"/>
      <w:pPr>
        <w:tabs>
          <w:tab w:val="num" w:pos="4320"/>
        </w:tabs>
        <w:ind w:left="4320" w:hanging="360"/>
      </w:pPr>
      <w:rPr>
        <w:rFonts w:ascii="Wingdings" w:hAnsi="Wingdings" w:hint="default"/>
        <w:sz w:val="20"/>
      </w:rPr>
    </w:lvl>
    <w:lvl w:ilvl="6" w:tplc="EDDCBA36" w:tentative="1">
      <w:start w:val="1"/>
      <w:numFmt w:val="bullet"/>
      <w:lvlText w:val=""/>
      <w:lvlJc w:val="left"/>
      <w:pPr>
        <w:tabs>
          <w:tab w:val="num" w:pos="5040"/>
        </w:tabs>
        <w:ind w:left="5040" w:hanging="360"/>
      </w:pPr>
      <w:rPr>
        <w:rFonts w:ascii="Wingdings" w:hAnsi="Wingdings" w:hint="default"/>
        <w:sz w:val="20"/>
      </w:rPr>
    </w:lvl>
    <w:lvl w:ilvl="7" w:tplc="2E18A388" w:tentative="1">
      <w:start w:val="1"/>
      <w:numFmt w:val="bullet"/>
      <w:lvlText w:val=""/>
      <w:lvlJc w:val="left"/>
      <w:pPr>
        <w:tabs>
          <w:tab w:val="num" w:pos="5760"/>
        </w:tabs>
        <w:ind w:left="5760" w:hanging="360"/>
      </w:pPr>
      <w:rPr>
        <w:rFonts w:ascii="Wingdings" w:hAnsi="Wingdings" w:hint="default"/>
        <w:sz w:val="20"/>
      </w:rPr>
    </w:lvl>
    <w:lvl w:ilvl="8" w:tplc="2D660F0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A70FC"/>
    <w:multiLevelType w:val="hybridMultilevel"/>
    <w:tmpl w:val="89B4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2CE8"/>
    <w:multiLevelType w:val="hybridMultilevel"/>
    <w:tmpl w:val="F6FA7956"/>
    <w:lvl w:ilvl="0" w:tplc="0409000F">
      <w:start w:val="1"/>
      <w:numFmt w:val="decimal"/>
      <w:lvlText w:val="%1."/>
      <w:lvlJc w:val="left"/>
      <w:pPr>
        <w:ind w:left="360" w:hanging="360"/>
      </w:pPr>
    </w:lvl>
    <w:lvl w:ilvl="1" w:tplc="5ED8025A">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12586"/>
    <w:multiLevelType w:val="hybridMultilevel"/>
    <w:tmpl w:val="771E1E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59F4C24"/>
    <w:multiLevelType w:val="singleLevel"/>
    <w:tmpl w:val="CFD6CD0E"/>
    <w:lvl w:ilvl="0">
      <w:start w:val="1"/>
      <w:numFmt w:val="upperLetter"/>
      <w:lvlText w:val="%1."/>
      <w:legacy w:legacy="1" w:legacySpace="0" w:legacyIndent="360"/>
      <w:lvlJc w:val="left"/>
      <w:pPr>
        <w:ind w:left="720" w:hanging="360"/>
      </w:pPr>
    </w:lvl>
  </w:abstractNum>
  <w:abstractNum w:abstractNumId="11" w15:restartNumberingAfterBreak="0">
    <w:nsid w:val="3DA93DFD"/>
    <w:multiLevelType w:val="hybridMultilevel"/>
    <w:tmpl w:val="E51C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B6A77"/>
    <w:multiLevelType w:val="hybridMultilevel"/>
    <w:tmpl w:val="5A6078D6"/>
    <w:lvl w:ilvl="0" w:tplc="287A4A6C">
      <w:start w:val="1"/>
      <w:numFmt w:val="upperLetter"/>
      <w:lvlText w:val="%1."/>
      <w:lvlJc w:val="left"/>
      <w:pPr>
        <w:tabs>
          <w:tab w:val="num" w:pos="720"/>
        </w:tabs>
        <w:ind w:left="720" w:hanging="360"/>
      </w:pPr>
    </w:lvl>
    <w:lvl w:ilvl="1" w:tplc="77A43B60">
      <w:start w:val="1"/>
      <w:numFmt w:val="bullet"/>
      <w:lvlText w:val="o"/>
      <w:lvlJc w:val="left"/>
      <w:pPr>
        <w:tabs>
          <w:tab w:val="num" w:pos="1440"/>
        </w:tabs>
        <w:ind w:left="1440" w:hanging="360"/>
      </w:pPr>
      <w:rPr>
        <w:rFonts w:ascii="Courier New" w:hAnsi="Courier New" w:hint="default"/>
        <w:sz w:val="20"/>
      </w:rPr>
    </w:lvl>
    <w:lvl w:ilvl="2" w:tplc="28D82A66" w:tentative="1">
      <w:start w:val="1"/>
      <w:numFmt w:val="upperLetter"/>
      <w:lvlText w:val="%3."/>
      <w:lvlJc w:val="left"/>
      <w:pPr>
        <w:tabs>
          <w:tab w:val="num" w:pos="2160"/>
        </w:tabs>
        <w:ind w:left="2160" w:hanging="360"/>
      </w:pPr>
    </w:lvl>
    <w:lvl w:ilvl="3" w:tplc="F4200222" w:tentative="1">
      <w:start w:val="1"/>
      <w:numFmt w:val="upperLetter"/>
      <w:lvlText w:val="%4."/>
      <w:lvlJc w:val="left"/>
      <w:pPr>
        <w:tabs>
          <w:tab w:val="num" w:pos="2880"/>
        </w:tabs>
        <w:ind w:left="2880" w:hanging="360"/>
      </w:pPr>
    </w:lvl>
    <w:lvl w:ilvl="4" w:tplc="30024B1A" w:tentative="1">
      <w:start w:val="1"/>
      <w:numFmt w:val="upperLetter"/>
      <w:lvlText w:val="%5."/>
      <w:lvlJc w:val="left"/>
      <w:pPr>
        <w:tabs>
          <w:tab w:val="num" w:pos="3600"/>
        </w:tabs>
        <w:ind w:left="3600" w:hanging="360"/>
      </w:pPr>
    </w:lvl>
    <w:lvl w:ilvl="5" w:tplc="A0926BCC" w:tentative="1">
      <w:start w:val="1"/>
      <w:numFmt w:val="upperLetter"/>
      <w:lvlText w:val="%6."/>
      <w:lvlJc w:val="left"/>
      <w:pPr>
        <w:tabs>
          <w:tab w:val="num" w:pos="4320"/>
        </w:tabs>
        <w:ind w:left="4320" w:hanging="360"/>
      </w:pPr>
    </w:lvl>
    <w:lvl w:ilvl="6" w:tplc="1236F910" w:tentative="1">
      <w:start w:val="1"/>
      <w:numFmt w:val="upperLetter"/>
      <w:lvlText w:val="%7."/>
      <w:lvlJc w:val="left"/>
      <w:pPr>
        <w:tabs>
          <w:tab w:val="num" w:pos="5040"/>
        </w:tabs>
        <w:ind w:left="5040" w:hanging="360"/>
      </w:pPr>
    </w:lvl>
    <w:lvl w:ilvl="7" w:tplc="846E168C" w:tentative="1">
      <w:start w:val="1"/>
      <w:numFmt w:val="upperLetter"/>
      <w:lvlText w:val="%8."/>
      <w:lvlJc w:val="left"/>
      <w:pPr>
        <w:tabs>
          <w:tab w:val="num" w:pos="5760"/>
        </w:tabs>
        <w:ind w:left="5760" w:hanging="360"/>
      </w:pPr>
    </w:lvl>
    <w:lvl w:ilvl="8" w:tplc="39CCC90A" w:tentative="1">
      <w:start w:val="1"/>
      <w:numFmt w:val="upperLetter"/>
      <w:lvlText w:val="%9."/>
      <w:lvlJc w:val="left"/>
      <w:pPr>
        <w:tabs>
          <w:tab w:val="num" w:pos="6480"/>
        </w:tabs>
        <w:ind w:left="6480" w:hanging="360"/>
      </w:pPr>
    </w:lvl>
  </w:abstractNum>
  <w:abstractNum w:abstractNumId="13" w15:restartNumberingAfterBreak="0">
    <w:nsid w:val="4E1125DA"/>
    <w:multiLevelType w:val="singleLevel"/>
    <w:tmpl w:val="CFD6CD0E"/>
    <w:lvl w:ilvl="0">
      <w:start w:val="1"/>
      <w:numFmt w:val="upperLetter"/>
      <w:lvlText w:val="%1."/>
      <w:legacy w:legacy="1" w:legacySpace="0" w:legacyIndent="360"/>
      <w:lvlJc w:val="left"/>
      <w:pPr>
        <w:ind w:left="720" w:hanging="360"/>
      </w:pPr>
    </w:lvl>
  </w:abstractNum>
  <w:abstractNum w:abstractNumId="14" w15:restartNumberingAfterBreak="0">
    <w:nsid w:val="51E5171C"/>
    <w:multiLevelType w:val="hybridMultilevel"/>
    <w:tmpl w:val="90849970"/>
    <w:lvl w:ilvl="0" w:tplc="F5F08698">
      <w:start w:val="1"/>
      <w:numFmt w:val="upperLetter"/>
      <w:lvlText w:val="%1."/>
      <w:lvlJc w:val="left"/>
      <w:pPr>
        <w:tabs>
          <w:tab w:val="num" w:pos="720"/>
        </w:tabs>
        <w:ind w:left="720" w:hanging="360"/>
      </w:pPr>
    </w:lvl>
    <w:lvl w:ilvl="1" w:tplc="F3FA74B8">
      <w:start w:val="1"/>
      <w:numFmt w:val="bullet"/>
      <w:lvlText w:val="o"/>
      <w:lvlJc w:val="left"/>
      <w:pPr>
        <w:tabs>
          <w:tab w:val="num" w:pos="1440"/>
        </w:tabs>
        <w:ind w:left="1440" w:hanging="360"/>
      </w:pPr>
      <w:rPr>
        <w:rFonts w:ascii="Courier New" w:hAnsi="Courier New" w:hint="default"/>
        <w:sz w:val="20"/>
      </w:rPr>
    </w:lvl>
    <w:lvl w:ilvl="2" w:tplc="102A5FBC" w:tentative="1">
      <w:start w:val="1"/>
      <w:numFmt w:val="upperLetter"/>
      <w:lvlText w:val="%3."/>
      <w:lvlJc w:val="left"/>
      <w:pPr>
        <w:tabs>
          <w:tab w:val="num" w:pos="2160"/>
        </w:tabs>
        <w:ind w:left="2160" w:hanging="360"/>
      </w:pPr>
    </w:lvl>
    <w:lvl w:ilvl="3" w:tplc="0BF4EF18" w:tentative="1">
      <w:start w:val="1"/>
      <w:numFmt w:val="upperLetter"/>
      <w:lvlText w:val="%4."/>
      <w:lvlJc w:val="left"/>
      <w:pPr>
        <w:tabs>
          <w:tab w:val="num" w:pos="2880"/>
        </w:tabs>
        <w:ind w:left="2880" w:hanging="360"/>
      </w:pPr>
    </w:lvl>
    <w:lvl w:ilvl="4" w:tplc="2012AB82" w:tentative="1">
      <w:start w:val="1"/>
      <w:numFmt w:val="upperLetter"/>
      <w:lvlText w:val="%5."/>
      <w:lvlJc w:val="left"/>
      <w:pPr>
        <w:tabs>
          <w:tab w:val="num" w:pos="3600"/>
        </w:tabs>
        <w:ind w:left="3600" w:hanging="360"/>
      </w:pPr>
    </w:lvl>
    <w:lvl w:ilvl="5" w:tplc="2FCCF5EA" w:tentative="1">
      <w:start w:val="1"/>
      <w:numFmt w:val="upperLetter"/>
      <w:lvlText w:val="%6."/>
      <w:lvlJc w:val="left"/>
      <w:pPr>
        <w:tabs>
          <w:tab w:val="num" w:pos="4320"/>
        </w:tabs>
        <w:ind w:left="4320" w:hanging="360"/>
      </w:pPr>
    </w:lvl>
    <w:lvl w:ilvl="6" w:tplc="92DA499C" w:tentative="1">
      <w:start w:val="1"/>
      <w:numFmt w:val="upperLetter"/>
      <w:lvlText w:val="%7."/>
      <w:lvlJc w:val="left"/>
      <w:pPr>
        <w:tabs>
          <w:tab w:val="num" w:pos="5040"/>
        </w:tabs>
        <w:ind w:left="5040" w:hanging="360"/>
      </w:pPr>
    </w:lvl>
    <w:lvl w:ilvl="7" w:tplc="7D20A0FE" w:tentative="1">
      <w:start w:val="1"/>
      <w:numFmt w:val="upperLetter"/>
      <w:lvlText w:val="%8."/>
      <w:lvlJc w:val="left"/>
      <w:pPr>
        <w:tabs>
          <w:tab w:val="num" w:pos="5760"/>
        </w:tabs>
        <w:ind w:left="5760" w:hanging="360"/>
      </w:pPr>
    </w:lvl>
    <w:lvl w:ilvl="8" w:tplc="AA9A8412" w:tentative="1">
      <w:start w:val="1"/>
      <w:numFmt w:val="upperLetter"/>
      <w:lvlText w:val="%9."/>
      <w:lvlJc w:val="left"/>
      <w:pPr>
        <w:tabs>
          <w:tab w:val="num" w:pos="6480"/>
        </w:tabs>
        <w:ind w:left="6480" w:hanging="360"/>
      </w:pPr>
    </w:lvl>
  </w:abstractNum>
  <w:abstractNum w:abstractNumId="15" w15:restartNumberingAfterBreak="0">
    <w:nsid w:val="53535249"/>
    <w:multiLevelType w:val="singleLevel"/>
    <w:tmpl w:val="CFD6CD0E"/>
    <w:lvl w:ilvl="0">
      <w:start w:val="1"/>
      <w:numFmt w:val="upperLetter"/>
      <w:lvlText w:val="%1."/>
      <w:legacy w:legacy="1" w:legacySpace="0" w:legacyIndent="360"/>
      <w:lvlJc w:val="left"/>
      <w:pPr>
        <w:ind w:left="720" w:hanging="360"/>
      </w:pPr>
    </w:lvl>
  </w:abstractNum>
  <w:abstractNum w:abstractNumId="16" w15:restartNumberingAfterBreak="0">
    <w:nsid w:val="685142D2"/>
    <w:multiLevelType w:val="hybridMultilevel"/>
    <w:tmpl w:val="11705682"/>
    <w:lvl w:ilvl="0" w:tplc="762AB8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6D3DC0"/>
    <w:multiLevelType w:val="hybridMultilevel"/>
    <w:tmpl w:val="58A2B6EC"/>
    <w:lvl w:ilvl="0" w:tplc="10840BB2">
      <w:start w:val="1"/>
      <w:numFmt w:val="upperLetter"/>
      <w:lvlText w:val="%1."/>
      <w:lvlJc w:val="left"/>
      <w:pPr>
        <w:tabs>
          <w:tab w:val="num" w:pos="720"/>
        </w:tabs>
        <w:ind w:left="720" w:hanging="360"/>
      </w:pPr>
    </w:lvl>
    <w:lvl w:ilvl="1" w:tplc="12C8F4C0">
      <w:start w:val="1"/>
      <w:numFmt w:val="bullet"/>
      <w:lvlText w:val="o"/>
      <w:lvlJc w:val="left"/>
      <w:pPr>
        <w:tabs>
          <w:tab w:val="num" w:pos="1440"/>
        </w:tabs>
        <w:ind w:left="1440" w:hanging="360"/>
      </w:pPr>
      <w:rPr>
        <w:rFonts w:ascii="Courier New" w:hAnsi="Courier New" w:hint="default"/>
        <w:sz w:val="20"/>
      </w:rPr>
    </w:lvl>
    <w:lvl w:ilvl="2" w:tplc="2F3441A4" w:tentative="1">
      <w:start w:val="1"/>
      <w:numFmt w:val="upperLetter"/>
      <w:lvlText w:val="%3."/>
      <w:lvlJc w:val="left"/>
      <w:pPr>
        <w:tabs>
          <w:tab w:val="num" w:pos="2160"/>
        </w:tabs>
        <w:ind w:left="2160" w:hanging="360"/>
      </w:pPr>
    </w:lvl>
    <w:lvl w:ilvl="3" w:tplc="90BAD316" w:tentative="1">
      <w:start w:val="1"/>
      <w:numFmt w:val="upperLetter"/>
      <w:lvlText w:val="%4."/>
      <w:lvlJc w:val="left"/>
      <w:pPr>
        <w:tabs>
          <w:tab w:val="num" w:pos="2880"/>
        </w:tabs>
        <w:ind w:left="2880" w:hanging="360"/>
      </w:pPr>
    </w:lvl>
    <w:lvl w:ilvl="4" w:tplc="86A87FE2" w:tentative="1">
      <w:start w:val="1"/>
      <w:numFmt w:val="upperLetter"/>
      <w:lvlText w:val="%5."/>
      <w:lvlJc w:val="left"/>
      <w:pPr>
        <w:tabs>
          <w:tab w:val="num" w:pos="3600"/>
        </w:tabs>
        <w:ind w:left="3600" w:hanging="360"/>
      </w:pPr>
    </w:lvl>
    <w:lvl w:ilvl="5" w:tplc="6EF0684A" w:tentative="1">
      <w:start w:val="1"/>
      <w:numFmt w:val="upperLetter"/>
      <w:lvlText w:val="%6."/>
      <w:lvlJc w:val="left"/>
      <w:pPr>
        <w:tabs>
          <w:tab w:val="num" w:pos="4320"/>
        </w:tabs>
        <w:ind w:left="4320" w:hanging="360"/>
      </w:pPr>
    </w:lvl>
    <w:lvl w:ilvl="6" w:tplc="498A8AFC" w:tentative="1">
      <w:start w:val="1"/>
      <w:numFmt w:val="upperLetter"/>
      <w:lvlText w:val="%7."/>
      <w:lvlJc w:val="left"/>
      <w:pPr>
        <w:tabs>
          <w:tab w:val="num" w:pos="5040"/>
        </w:tabs>
        <w:ind w:left="5040" w:hanging="360"/>
      </w:pPr>
    </w:lvl>
    <w:lvl w:ilvl="7" w:tplc="51F80DB8" w:tentative="1">
      <w:start w:val="1"/>
      <w:numFmt w:val="upperLetter"/>
      <w:lvlText w:val="%8."/>
      <w:lvlJc w:val="left"/>
      <w:pPr>
        <w:tabs>
          <w:tab w:val="num" w:pos="5760"/>
        </w:tabs>
        <w:ind w:left="5760" w:hanging="360"/>
      </w:pPr>
    </w:lvl>
    <w:lvl w:ilvl="8" w:tplc="B6F2DEFE" w:tentative="1">
      <w:start w:val="1"/>
      <w:numFmt w:val="upperLetter"/>
      <w:lvlText w:val="%9."/>
      <w:lvlJc w:val="left"/>
      <w:pPr>
        <w:tabs>
          <w:tab w:val="num" w:pos="6480"/>
        </w:tabs>
        <w:ind w:left="6480" w:hanging="360"/>
      </w:pPr>
    </w:lvl>
  </w:abstractNum>
  <w:abstractNum w:abstractNumId="18" w15:restartNumberingAfterBreak="0">
    <w:nsid w:val="703A3738"/>
    <w:multiLevelType w:val="singleLevel"/>
    <w:tmpl w:val="8B3C1E66"/>
    <w:lvl w:ilvl="0">
      <w:start w:val="1"/>
      <w:numFmt w:val="bullet"/>
      <w:lvlText w:val=""/>
      <w:lvlJc w:val="left"/>
      <w:pPr>
        <w:tabs>
          <w:tab w:val="num" w:pos="360"/>
        </w:tabs>
        <w:ind w:left="360" w:hanging="360"/>
      </w:pPr>
      <w:rPr>
        <w:rFonts w:ascii="Symbol" w:hAnsi="Symbol" w:hint="default"/>
        <w:b w:val="0"/>
        <w:i w:val="0"/>
        <w:sz w:val="20"/>
      </w:rPr>
    </w:lvl>
  </w:abstractNum>
  <w:abstractNum w:abstractNumId="19" w15:restartNumberingAfterBreak="0">
    <w:nsid w:val="771A72D9"/>
    <w:multiLevelType w:val="hybridMultilevel"/>
    <w:tmpl w:val="598CE13A"/>
    <w:lvl w:ilvl="0" w:tplc="EE92F59C">
      <w:start w:val="1"/>
      <w:numFmt w:val="bullet"/>
      <w:lvlText w:val=""/>
      <w:lvlJc w:val="left"/>
      <w:pPr>
        <w:tabs>
          <w:tab w:val="num" w:pos="720"/>
        </w:tabs>
        <w:ind w:left="720" w:hanging="360"/>
      </w:pPr>
      <w:rPr>
        <w:rFonts w:ascii="Symbol" w:hAnsi="Symbol" w:hint="default"/>
        <w:sz w:val="20"/>
      </w:rPr>
    </w:lvl>
    <w:lvl w:ilvl="1" w:tplc="1CDED586" w:tentative="1">
      <w:start w:val="1"/>
      <w:numFmt w:val="bullet"/>
      <w:lvlText w:val="o"/>
      <w:lvlJc w:val="left"/>
      <w:pPr>
        <w:tabs>
          <w:tab w:val="num" w:pos="1440"/>
        </w:tabs>
        <w:ind w:left="1440" w:hanging="360"/>
      </w:pPr>
      <w:rPr>
        <w:rFonts w:ascii="Courier New" w:hAnsi="Courier New" w:hint="default"/>
        <w:sz w:val="20"/>
      </w:rPr>
    </w:lvl>
    <w:lvl w:ilvl="2" w:tplc="F8DA607C" w:tentative="1">
      <w:start w:val="1"/>
      <w:numFmt w:val="bullet"/>
      <w:lvlText w:val=""/>
      <w:lvlJc w:val="left"/>
      <w:pPr>
        <w:tabs>
          <w:tab w:val="num" w:pos="2160"/>
        </w:tabs>
        <w:ind w:left="2160" w:hanging="360"/>
      </w:pPr>
      <w:rPr>
        <w:rFonts w:ascii="Wingdings" w:hAnsi="Wingdings" w:hint="default"/>
        <w:sz w:val="20"/>
      </w:rPr>
    </w:lvl>
    <w:lvl w:ilvl="3" w:tplc="F5C41BAA" w:tentative="1">
      <w:start w:val="1"/>
      <w:numFmt w:val="bullet"/>
      <w:lvlText w:val=""/>
      <w:lvlJc w:val="left"/>
      <w:pPr>
        <w:tabs>
          <w:tab w:val="num" w:pos="2880"/>
        </w:tabs>
        <w:ind w:left="2880" w:hanging="360"/>
      </w:pPr>
      <w:rPr>
        <w:rFonts w:ascii="Wingdings" w:hAnsi="Wingdings" w:hint="default"/>
        <w:sz w:val="20"/>
      </w:rPr>
    </w:lvl>
    <w:lvl w:ilvl="4" w:tplc="C27CA33C" w:tentative="1">
      <w:start w:val="1"/>
      <w:numFmt w:val="bullet"/>
      <w:lvlText w:val=""/>
      <w:lvlJc w:val="left"/>
      <w:pPr>
        <w:tabs>
          <w:tab w:val="num" w:pos="3600"/>
        </w:tabs>
        <w:ind w:left="3600" w:hanging="360"/>
      </w:pPr>
      <w:rPr>
        <w:rFonts w:ascii="Wingdings" w:hAnsi="Wingdings" w:hint="default"/>
        <w:sz w:val="20"/>
      </w:rPr>
    </w:lvl>
    <w:lvl w:ilvl="5" w:tplc="CD28F00E" w:tentative="1">
      <w:start w:val="1"/>
      <w:numFmt w:val="bullet"/>
      <w:lvlText w:val=""/>
      <w:lvlJc w:val="left"/>
      <w:pPr>
        <w:tabs>
          <w:tab w:val="num" w:pos="4320"/>
        </w:tabs>
        <w:ind w:left="4320" w:hanging="360"/>
      </w:pPr>
      <w:rPr>
        <w:rFonts w:ascii="Wingdings" w:hAnsi="Wingdings" w:hint="default"/>
        <w:sz w:val="20"/>
      </w:rPr>
    </w:lvl>
    <w:lvl w:ilvl="6" w:tplc="CDDCE4D8" w:tentative="1">
      <w:start w:val="1"/>
      <w:numFmt w:val="bullet"/>
      <w:lvlText w:val=""/>
      <w:lvlJc w:val="left"/>
      <w:pPr>
        <w:tabs>
          <w:tab w:val="num" w:pos="5040"/>
        </w:tabs>
        <w:ind w:left="5040" w:hanging="360"/>
      </w:pPr>
      <w:rPr>
        <w:rFonts w:ascii="Wingdings" w:hAnsi="Wingdings" w:hint="default"/>
        <w:sz w:val="20"/>
      </w:rPr>
    </w:lvl>
    <w:lvl w:ilvl="7" w:tplc="B16ABF9C" w:tentative="1">
      <w:start w:val="1"/>
      <w:numFmt w:val="bullet"/>
      <w:lvlText w:val=""/>
      <w:lvlJc w:val="left"/>
      <w:pPr>
        <w:tabs>
          <w:tab w:val="num" w:pos="5760"/>
        </w:tabs>
        <w:ind w:left="5760" w:hanging="360"/>
      </w:pPr>
      <w:rPr>
        <w:rFonts w:ascii="Wingdings" w:hAnsi="Wingdings" w:hint="default"/>
        <w:sz w:val="20"/>
      </w:rPr>
    </w:lvl>
    <w:lvl w:ilvl="8" w:tplc="490E166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8207A6"/>
    <w:multiLevelType w:val="hybridMultilevel"/>
    <w:tmpl w:val="2EF4CFB8"/>
    <w:lvl w:ilvl="0" w:tplc="58AC363A">
      <w:start w:val="1"/>
      <w:numFmt w:val="upperLetter"/>
      <w:lvlText w:val="%1."/>
      <w:lvlJc w:val="left"/>
      <w:pPr>
        <w:tabs>
          <w:tab w:val="num" w:pos="720"/>
        </w:tabs>
        <w:ind w:left="720" w:hanging="360"/>
      </w:pPr>
    </w:lvl>
    <w:lvl w:ilvl="1" w:tplc="AF327F40">
      <w:start w:val="1"/>
      <w:numFmt w:val="bullet"/>
      <w:lvlText w:val="o"/>
      <w:lvlJc w:val="left"/>
      <w:pPr>
        <w:tabs>
          <w:tab w:val="num" w:pos="1440"/>
        </w:tabs>
        <w:ind w:left="1440" w:hanging="360"/>
      </w:pPr>
      <w:rPr>
        <w:rFonts w:ascii="Courier New" w:hAnsi="Courier New" w:hint="default"/>
        <w:sz w:val="20"/>
      </w:rPr>
    </w:lvl>
    <w:lvl w:ilvl="2" w:tplc="4E4C20F8" w:tentative="1">
      <w:start w:val="1"/>
      <w:numFmt w:val="upperLetter"/>
      <w:lvlText w:val="%3."/>
      <w:lvlJc w:val="left"/>
      <w:pPr>
        <w:tabs>
          <w:tab w:val="num" w:pos="2160"/>
        </w:tabs>
        <w:ind w:left="2160" w:hanging="360"/>
      </w:pPr>
    </w:lvl>
    <w:lvl w:ilvl="3" w:tplc="0C8EF16A" w:tentative="1">
      <w:start w:val="1"/>
      <w:numFmt w:val="upperLetter"/>
      <w:lvlText w:val="%4."/>
      <w:lvlJc w:val="left"/>
      <w:pPr>
        <w:tabs>
          <w:tab w:val="num" w:pos="2880"/>
        </w:tabs>
        <w:ind w:left="2880" w:hanging="360"/>
      </w:pPr>
    </w:lvl>
    <w:lvl w:ilvl="4" w:tplc="F68014B6" w:tentative="1">
      <w:start w:val="1"/>
      <w:numFmt w:val="upperLetter"/>
      <w:lvlText w:val="%5."/>
      <w:lvlJc w:val="left"/>
      <w:pPr>
        <w:tabs>
          <w:tab w:val="num" w:pos="3600"/>
        </w:tabs>
        <w:ind w:left="3600" w:hanging="360"/>
      </w:pPr>
    </w:lvl>
    <w:lvl w:ilvl="5" w:tplc="1194A994" w:tentative="1">
      <w:start w:val="1"/>
      <w:numFmt w:val="upperLetter"/>
      <w:lvlText w:val="%6."/>
      <w:lvlJc w:val="left"/>
      <w:pPr>
        <w:tabs>
          <w:tab w:val="num" w:pos="4320"/>
        </w:tabs>
        <w:ind w:left="4320" w:hanging="360"/>
      </w:pPr>
    </w:lvl>
    <w:lvl w:ilvl="6" w:tplc="059A584C" w:tentative="1">
      <w:start w:val="1"/>
      <w:numFmt w:val="upperLetter"/>
      <w:lvlText w:val="%7."/>
      <w:lvlJc w:val="left"/>
      <w:pPr>
        <w:tabs>
          <w:tab w:val="num" w:pos="5040"/>
        </w:tabs>
        <w:ind w:left="5040" w:hanging="360"/>
      </w:pPr>
    </w:lvl>
    <w:lvl w:ilvl="7" w:tplc="AC5CBB94" w:tentative="1">
      <w:start w:val="1"/>
      <w:numFmt w:val="upperLetter"/>
      <w:lvlText w:val="%8."/>
      <w:lvlJc w:val="left"/>
      <w:pPr>
        <w:tabs>
          <w:tab w:val="num" w:pos="5760"/>
        </w:tabs>
        <w:ind w:left="5760" w:hanging="360"/>
      </w:pPr>
    </w:lvl>
    <w:lvl w:ilvl="8" w:tplc="D0CE0C0E" w:tentative="1">
      <w:start w:val="1"/>
      <w:numFmt w:val="upperLetter"/>
      <w:lvlText w:val="%9."/>
      <w:lvlJc w:val="left"/>
      <w:pPr>
        <w:tabs>
          <w:tab w:val="num" w:pos="6480"/>
        </w:tabs>
        <w:ind w:left="6480" w:hanging="360"/>
      </w:pPr>
    </w:lvl>
  </w:abstractNum>
  <w:num w:numId="1">
    <w:abstractNumId w:val="14"/>
  </w:num>
  <w:num w:numId="2">
    <w:abstractNumId w:val="1"/>
  </w:num>
  <w:num w:numId="3">
    <w:abstractNumId w:val="12"/>
  </w:num>
  <w:num w:numId="4">
    <w:abstractNumId w:val="0"/>
  </w:num>
  <w:num w:numId="5">
    <w:abstractNumId w:val="17"/>
  </w:num>
  <w:num w:numId="6">
    <w:abstractNumId w:val="6"/>
  </w:num>
  <w:num w:numId="7">
    <w:abstractNumId w:val="20"/>
  </w:num>
  <w:num w:numId="8">
    <w:abstractNumId w:val="19"/>
  </w:num>
  <w:num w:numId="9">
    <w:abstractNumId w:val="16"/>
  </w:num>
  <w:num w:numId="10">
    <w:abstractNumId w:val="2"/>
  </w:num>
  <w:num w:numId="11">
    <w:abstractNumId w:val="13"/>
  </w:num>
  <w:num w:numId="12">
    <w:abstractNumId w:val="18"/>
  </w:num>
  <w:num w:numId="13">
    <w:abstractNumId w:val="5"/>
  </w:num>
  <w:num w:numId="14">
    <w:abstractNumId w:val="8"/>
  </w:num>
  <w:num w:numId="15">
    <w:abstractNumId w:val="11"/>
  </w:num>
  <w:num w:numId="16">
    <w:abstractNumId w:val="10"/>
  </w:num>
  <w:num w:numId="17">
    <w:abstractNumId w:val="15"/>
  </w:num>
  <w:num w:numId="18">
    <w:abstractNumId w:val="3"/>
  </w:num>
  <w:num w:numId="19">
    <w:abstractNumId w:val="7"/>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CB"/>
    <w:rsid w:val="0000247B"/>
    <w:rsid w:val="00013EC6"/>
    <w:rsid w:val="00042AD6"/>
    <w:rsid w:val="000D2263"/>
    <w:rsid w:val="000D45A3"/>
    <w:rsid w:val="000D6186"/>
    <w:rsid w:val="000F3F11"/>
    <w:rsid w:val="00145CA3"/>
    <w:rsid w:val="001621DD"/>
    <w:rsid w:val="001A6009"/>
    <w:rsid w:val="001A600E"/>
    <w:rsid w:val="001E3538"/>
    <w:rsid w:val="00206B56"/>
    <w:rsid w:val="002224E9"/>
    <w:rsid w:val="002371D8"/>
    <w:rsid w:val="00296BD0"/>
    <w:rsid w:val="002D1360"/>
    <w:rsid w:val="002D2A95"/>
    <w:rsid w:val="002D4B76"/>
    <w:rsid w:val="00301871"/>
    <w:rsid w:val="0033337F"/>
    <w:rsid w:val="003B0BEA"/>
    <w:rsid w:val="004169B1"/>
    <w:rsid w:val="00417430"/>
    <w:rsid w:val="00440DA7"/>
    <w:rsid w:val="00476E00"/>
    <w:rsid w:val="0048762B"/>
    <w:rsid w:val="00492FCB"/>
    <w:rsid w:val="004A309A"/>
    <w:rsid w:val="004A5B9B"/>
    <w:rsid w:val="004E2813"/>
    <w:rsid w:val="00504538"/>
    <w:rsid w:val="0052449D"/>
    <w:rsid w:val="00592C1E"/>
    <w:rsid w:val="005A0C3E"/>
    <w:rsid w:val="005A730F"/>
    <w:rsid w:val="005D1963"/>
    <w:rsid w:val="005F70D1"/>
    <w:rsid w:val="00633F00"/>
    <w:rsid w:val="006824C4"/>
    <w:rsid w:val="006A784F"/>
    <w:rsid w:val="006B7E30"/>
    <w:rsid w:val="006D2DAD"/>
    <w:rsid w:val="006E1F3B"/>
    <w:rsid w:val="007026B1"/>
    <w:rsid w:val="007457ED"/>
    <w:rsid w:val="0076349D"/>
    <w:rsid w:val="00790170"/>
    <w:rsid w:val="007A5224"/>
    <w:rsid w:val="00827B8C"/>
    <w:rsid w:val="008668C2"/>
    <w:rsid w:val="00885B05"/>
    <w:rsid w:val="00896AF3"/>
    <w:rsid w:val="008E4BCB"/>
    <w:rsid w:val="00922156"/>
    <w:rsid w:val="0096226E"/>
    <w:rsid w:val="009844F9"/>
    <w:rsid w:val="009B44DD"/>
    <w:rsid w:val="00A54C8B"/>
    <w:rsid w:val="00AF49C6"/>
    <w:rsid w:val="00B24C0C"/>
    <w:rsid w:val="00B35ADA"/>
    <w:rsid w:val="00B649CF"/>
    <w:rsid w:val="00B677DC"/>
    <w:rsid w:val="00B87772"/>
    <w:rsid w:val="00BB5B93"/>
    <w:rsid w:val="00BF163A"/>
    <w:rsid w:val="00C21A2D"/>
    <w:rsid w:val="00C83FC0"/>
    <w:rsid w:val="00C9011D"/>
    <w:rsid w:val="00D0134B"/>
    <w:rsid w:val="00D1034D"/>
    <w:rsid w:val="00D13480"/>
    <w:rsid w:val="00D4251B"/>
    <w:rsid w:val="00D715D2"/>
    <w:rsid w:val="00D83535"/>
    <w:rsid w:val="00D9262C"/>
    <w:rsid w:val="00DA7C94"/>
    <w:rsid w:val="00E04FA7"/>
    <w:rsid w:val="00E204EB"/>
    <w:rsid w:val="00E41A39"/>
    <w:rsid w:val="00E844F1"/>
    <w:rsid w:val="00E910F9"/>
    <w:rsid w:val="00EF33DE"/>
    <w:rsid w:val="00F011C7"/>
    <w:rsid w:val="00F24F11"/>
    <w:rsid w:val="00F30AE7"/>
    <w:rsid w:val="00F323C4"/>
    <w:rsid w:val="00F47A46"/>
    <w:rsid w:val="00F61412"/>
    <w:rsid w:val="00F6296D"/>
    <w:rsid w:val="00F8486F"/>
    <w:rsid w:val="00FA4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057D7-C55E-4576-B45B-95530006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F1"/>
    <w:rPr>
      <w:sz w:val="24"/>
      <w:szCs w:val="24"/>
    </w:rPr>
  </w:style>
  <w:style w:type="paragraph" w:styleId="Heading1">
    <w:name w:val="heading 1"/>
    <w:basedOn w:val="Normal"/>
    <w:next w:val="Normal"/>
    <w:link w:val="Heading1Char"/>
    <w:qFormat/>
    <w:rsid w:val="00042AD6"/>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042AD6"/>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042AD6"/>
    <w:pPr>
      <w:keepNext/>
      <w:keepLines/>
      <w:spacing w:before="200"/>
      <w:outlineLvl w:val="2"/>
    </w:pPr>
    <w:rPr>
      <w:rFonts w:ascii="Cambria" w:eastAsia="MS Gothic" w:hAnsi="Cambria"/>
      <w:b/>
      <w:bCs/>
      <w:color w:val="4F81BD"/>
    </w:rPr>
  </w:style>
  <w:style w:type="paragraph" w:styleId="Heading4">
    <w:name w:val="heading 4"/>
    <w:basedOn w:val="Normal"/>
    <w:next w:val="Normal"/>
    <w:qFormat/>
    <w:rsid w:val="00E844F1"/>
    <w:pPr>
      <w:keepNext/>
      <w:ind w:left="720" w:right="720"/>
      <w:jc w:val="center"/>
      <w:outlineLvl w:val="3"/>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844F1"/>
    <w:rPr>
      <w:color w:val="800080"/>
      <w:u w:val="single"/>
    </w:rPr>
  </w:style>
  <w:style w:type="character" w:styleId="Hyperlink">
    <w:name w:val="Hyperlink"/>
    <w:rsid w:val="00E844F1"/>
    <w:rPr>
      <w:strike w:val="0"/>
      <w:dstrike w:val="0"/>
      <w:color w:val="002B26"/>
      <w:u w:val="none"/>
      <w:effect w:val="none"/>
    </w:rPr>
  </w:style>
  <w:style w:type="paragraph" w:customStyle="1" w:styleId="defaulttext">
    <w:name w:val="defaulttext"/>
    <w:basedOn w:val="Normal"/>
    <w:rsid w:val="00E844F1"/>
    <w:pPr>
      <w:spacing w:before="100" w:beforeAutospacing="1" w:after="100" w:afterAutospacing="1"/>
    </w:pPr>
    <w:rPr>
      <w:rFonts w:ascii="Arial Unicode MS" w:eastAsia="Arial Unicode MS" w:hAnsi="Arial Unicode MS" w:cs="Arial Unicode MS"/>
      <w:color w:val="000000"/>
    </w:rPr>
  </w:style>
  <w:style w:type="paragraph" w:styleId="NormalWeb">
    <w:name w:val="Normal (Web)"/>
    <w:basedOn w:val="Normal"/>
    <w:uiPriority w:val="99"/>
    <w:rsid w:val="00E844F1"/>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rsid w:val="00E844F1"/>
    <w:rPr>
      <w:rFonts w:ascii="Arial" w:hAnsi="Arial"/>
      <w:sz w:val="28"/>
      <w:szCs w:val="20"/>
    </w:rPr>
  </w:style>
  <w:style w:type="paragraph" w:styleId="BlockText">
    <w:name w:val="Block Text"/>
    <w:basedOn w:val="Normal"/>
    <w:rsid w:val="00E844F1"/>
    <w:pPr>
      <w:ind w:left="720" w:right="720"/>
      <w:jc w:val="center"/>
    </w:pPr>
    <w:rPr>
      <w:rFonts w:ascii="Arial" w:hAnsi="Arial"/>
      <w:i/>
      <w:sz w:val="28"/>
      <w:szCs w:val="20"/>
    </w:rPr>
  </w:style>
  <w:style w:type="paragraph" w:styleId="BalloonText">
    <w:name w:val="Balloon Text"/>
    <w:basedOn w:val="Normal"/>
    <w:link w:val="BalloonTextChar"/>
    <w:rsid w:val="00467401"/>
    <w:rPr>
      <w:rFonts w:ascii="Tahoma" w:hAnsi="Tahoma" w:cs="Tahoma"/>
      <w:sz w:val="16"/>
      <w:szCs w:val="16"/>
    </w:rPr>
  </w:style>
  <w:style w:type="character" w:customStyle="1" w:styleId="BalloonTextChar">
    <w:name w:val="Balloon Text Char"/>
    <w:link w:val="BalloonText"/>
    <w:rsid w:val="00467401"/>
    <w:rPr>
      <w:rFonts w:ascii="Tahoma" w:hAnsi="Tahoma" w:cs="Tahoma"/>
      <w:sz w:val="16"/>
      <w:szCs w:val="16"/>
    </w:rPr>
  </w:style>
  <w:style w:type="character" w:customStyle="1" w:styleId="BodyTextChar">
    <w:name w:val="Body Text Char"/>
    <w:link w:val="BodyText"/>
    <w:rsid w:val="001E1DE4"/>
    <w:rPr>
      <w:rFonts w:ascii="Arial" w:hAnsi="Arial"/>
      <w:sz w:val="28"/>
    </w:rPr>
  </w:style>
  <w:style w:type="paragraph" w:styleId="Header">
    <w:name w:val="header"/>
    <w:basedOn w:val="Normal"/>
    <w:link w:val="HeaderChar"/>
    <w:uiPriority w:val="99"/>
    <w:rsid w:val="00042AD6"/>
    <w:pPr>
      <w:tabs>
        <w:tab w:val="center" w:pos="4680"/>
        <w:tab w:val="right" w:pos="9360"/>
      </w:tabs>
    </w:pPr>
  </w:style>
  <w:style w:type="character" w:customStyle="1" w:styleId="HeaderChar">
    <w:name w:val="Header Char"/>
    <w:link w:val="Header"/>
    <w:uiPriority w:val="99"/>
    <w:rsid w:val="00042AD6"/>
    <w:rPr>
      <w:sz w:val="24"/>
      <w:szCs w:val="24"/>
    </w:rPr>
  </w:style>
  <w:style w:type="paragraph" w:styleId="Footer">
    <w:name w:val="footer"/>
    <w:basedOn w:val="Normal"/>
    <w:link w:val="FooterChar"/>
    <w:rsid w:val="00042AD6"/>
    <w:pPr>
      <w:tabs>
        <w:tab w:val="center" w:pos="4680"/>
        <w:tab w:val="right" w:pos="9360"/>
      </w:tabs>
    </w:pPr>
  </w:style>
  <w:style w:type="character" w:customStyle="1" w:styleId="FooterChar">
    <w:name w:val="Footer Char"/>
    <w:link w:val="Footer"/>
    <w:rsid w:val="00042AD6"/>
    <w:rPr>
      <w:sz w:val="24"/>
      <w:szCs w:val="24"/>
    </w:rPr>
  </w:style>
  <w:style w:type="character" w:styleId="Emphasis">
    <w:name w:val="Emphasis"/>
    <w:uiPriority w:val="20"/>
    <w:qFormat/>
    <w:rsid w:val="00042AD6"/>
    <w:rPr>
      <w:i/>
      <w:iCs/>
    </w:rPr>
  </w:style>
  <w:style w:type="paragraph" w:customStyle="1" w:styleId="ColorfulList-Accent11">
    <w:name w:val="Colorful List - Accent 11"/>
    <w:basedOn w:val="Normal"/>
    <w:uiPriority w:val="34"/>
    <w:qFormat/>
    <w:rsid w:val="00042AD6"/>
    <w:pPr>
      <w:spacing w:after="200" w:line="276" w:lineRule="auto"/>
      <w:ind w:left="720"/>
      <w:contextualSpacing/>
    </w:pPr>
    <w:rPr>
      <w:rFonts w:ascii="Calibri" w:eastAsia="MS Mincho" w:hAnsi="Calibri"/>
      <w:sz w:val="22"/>
      <w:szCs w:val="22"/>
    </w:rPr>
  </w:style>
  <w:style w:type="paragraph" w:styleId="PlainText">
    <w:name w:val="Plain Text"/>
    <w:basedOn w:val="Normal"/>
    <w:link w:val="PlainTextChar"/>
    <w:uiPriority w:val="99"/>
    <w:unhideWhenUsed/>
    <w:rsid w:val="00042AD6"/>
    <w:rPr>
      <w:rFonts w:ascii="Consolas" w:eastAsia="MS Mincho" w:hAnsi="Consolas"/>
      <w:sz w:val="21"/>
      <w:szCs w:val="21"/>
    </w:rPr>
  </w:style>
  <w:style w:type="character" w:customStyle="1" w:styleId="PlainTextChar">
    <w:name w:val="Plain Text Char"/>
    <w:link w:val="PlainText"/>
    <w:uiPriority w:val="99"/>
    <w:rsid w:val="00042AD6"/>
    <w:rPr>
      <w:rFonts w:ascii="Consolas" w:eastAsia="MS Mincho" w:hAnsi="Consolas" w:cs="Times New Roman"/>
      <w:sz w:val="21"/>
      <w:szCs w:val="21"/>
    </w:rPr>
  </w:style>
  <w:style w:type="character" w:customStyle="1" w:styleId="Heading1Char">
    <w:name w:val="Heading 1 Char"/>
    <w:link w:val="Heading1"/>
    <w:rsid w:val="00042AD6"/>
    <w:rPr>
      <w:rFonts w:ascii="Cambria" w:eastAsia="MS Gothic" w:hAnsi="Cambria" w:cs="Times New Roman"/>
      <w:b/>
      <w:bCs/>
      <w:color w:val="365F91"/>
      <w:sz w:val="28"/>
      <w:szCs w:val="28"/>
    </w:rPr>
  </w:style>
  <w:style w:type="character" w:customStyle="1" w:styleId="Heading2Char">
    <w:name w:val="Heading 2 Char"/>
    <w:link w:val="Heading2"/>
    <w:semiHidden/>
    <w:rsid w:val="00042AD6"/>
    <w:rPr>
      <w:rFonts w:ascii="Cambria" w:eastAsia="MS Gothic" w:hAnsi="Cambria" w:cs="Times New Roman"/>
      <w:b/>
      <w:bCs/>
      <w:color w:val="4F81BD"/>
      <w:sz w:val="26"/>
      <w:szCs w:val="26"/>
    </w:rPr>
  </w:style>
  <w:style w:type="character" w:customStyle="1" w:styleId="Heading3Char">
    <w:name w:val="Heading 3 Char"/>
    <w:link w:val="Heading3"/>
    <w:semiHidden/>
    <w:rsid w:val="00042AD6"/>
    <w:rPr>
      <w:rFonts w:ascii="Cambria" w:eastAsia="MS Gothic" w:hAnsi="Cambria" w:cs="Times New Roman"/>
      <w:b/>
      <w:bCs/>
      <w:color w:val="4F81BD"/>
      <w:sz w:val="24"/>
      <w:szCs w:val="24"/>
    </w:rPr>
  </w:style>
  <w:style w:type="paragraph" w:styleId="BodyTextIndent">
    <w:name w:val="Body Text Indent"/>
    <w:basedOn w:val="Normal"/>
    <w:link w:val="BodyTextIndentChar"/>
    <w:rsid w:val="00042AD6"/>
    <w:pPr>
      <w:spacing w:after="120"/>
      <w:ind w:left="360"/>
    </w:pPr>
  </w:style>
  <w:style w:type="character" w:customStyle="1" w:styleId="BodyTextIndentChar">
    <w:name w:val="Body Text Indent Char"/>
    <w:link w:val="BodyTextIndent"/>
    <w:rsid w:val="00042AD6"/>
    <w:rPr>
      <w:sz w:val="24"/>
      <w:szCs w:val="24"/>
    </w:rPr>
  </w:style>
  <w:style w:type="paragraph" w:styleId="ListParagraph">
    <w:name w:val="List Paragraph"/>
    <w:basedOn w:val="Normal"/>
    <w:qFormat/>
    <w:rsid w:val="00D0134B"/>
    <w:pPr>
      <w:ind w:left="720"/>
      <w:contextualSpacing/>
    </w:pPr>
  </w:style>
  <w:style w:type="character" w:styleId="CommentReference">
    <w:name w:val="annotation reference"/>
    <w:basedOn w:val="DefaultParagraphFont"/>
    <w:semiHidden/>
    <w:unhideWhenUsed/>
    <w:rsid w:val="00A54C8B"/>
    <w:rPr>
      <w:sz w:val="16"/>
      <w:szCs w:val="16"/>
    </w:rPr>
  </w:style>
  <w:style w:type="paragraph" w:styleId="CommentText">
    <w:name w:val="annotation text"/>
    <w:basedOn w:val="Normal"/>
    <w:link w:val="CommentTextChar"/>
    <w:semiHidden/>
    <w:unhideWhenUsed/>
    <w:rsid w:val="00A54C8B"/>
    <w:rPr>
      <w:sz w:val="20"/>
      <w:szCs w:val="20"/>
    </w:rPr>
  </w:style>
  <w:style w:type="character" w:customStyle="1" w:styleId="CommentTextChar">
    <w:name w:val="Comment Text Char"/>
    <w:basedOn w:val="DefaultParagraphFont"/>
    <w:link w:val="CommentText"/>
    <w:semiHidden/>
    <w:rsid w:val="00A54C8B"/>
  </w:style>
  <w:style w:type="paragraph" w:styleId="CommentSubject">
    <w:name w:val="annotation subject"/>
    <w:basedOn w:val="CommentText"/>
    <w:next w:val="CommentText"/>
    <w:link w:val="CommentSubjectChar"/>
    <w:semiHidden/>
    <w:unhideWhenUsed/>
    <w:rsid w:val="00A54C8B"/>
    <w:rPr>
      <w:b/>
      <w:bCs/>
    </w:rPr>
  </w:style>
  <w:style w:type="character" w:customStyle="1" w:styleId="CommentSubjectChar">
    <w:name w:val="Comment Subject Char"/>
    <w:basedOn w:val="CommentTextChar"/>
    <w:link w:val="CommentSubject"/>
    <w:semiHidden/>
    <w:rsid w:val="00A54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6534">
      <w:bodyDiv w:val="1"/>
      <w:marLeft w:val="0"/>
      <w:marRight w:val="0"/>
      <w:marTop w:val="0"/>
      <w:marBottom w:val="0"/>
      <w:divBdr>
        <w:top w:val="none" w:sz="0" w:space="0" w:color="auto"/>
        <w:left w:val="none" w:sz="0" w:space="0" w:color="auto"/>
        <w:bottom w:val="none" w:sz="0" w:space="0" w:color="auto"/>
        <w:right w:val="none" w:sz="0" w:space="0" w:color="auto"/>
      </w:divBdr>
      <w:divsChild>
        <w:div w:id="1673337705">
          <w:marLeft w:val="0"/>
          <w:marRight w:val="0"/>
          <w:marTop w:val="0"/>
          <w:marBottom w:val="0"/>
          <w:divBdr>
            <w:top w:val="none" w:sz="0" w:space="0" w:color="auto"/>
            <w:left w:val="none" w:sz="0" w:space="0" w:color="auto"/>
            <w:bottom w:val="none" w:sz="0" w:space="0" w:color="auto"/>
            <w:right w:val="none" w:sz="0" w:space="0" w:color="auto"/>
          </w:divBdr>
        </w:div>
      </w:divsChild>
    </w:div>
    <w:div w:id="683824935">
      <w:bodyDiv w:val="1"/>
      <w:marLeft w:val="0"/>
      <w:marRight w:val="0"/>
      <w:marTop w:val="0"/>
      <w:marBottom w:val="0"/>
      <w:divBdr>
        <w:top w:val="none" w:sz="0" w:space="0" w:color="auto"/>
        <w:left w:val="none" w:sz="0" w:space="0" w:color="auto"/>
        <w:bottom w:val="none" w:sz="0" w:space="0" w:color="auto"/>
        <w:right w:val="none" w:sz="0" w:space="0" w:color="auto"/>
      </w:divBdr>
      <w:divsChild>
        <w:div w:id="904952084">
          <w:marLeft w:val="0"/>
          <w:marRight w:val="0"/>
          <w:marTop w:val="0"/>
          <w:marBottom w:val="0"/>
          <w:divBdr>
            <w:top w:val="none" w:sz="0" w:space="0" w:color="auto"/>
            <w:left w:val="none" w:sz="0" w:space="0" w:color="auto"/>
            <w:bottom w:val="none" w:sz="0" w:space="0" w:color="auto"/>
            <w:right w:val="none" w:sz="0" w:space="0" w:color="auto"/>
          </w:divBdr>
        </w:div>
      </w:divsChild>
    </w:div>
    <w:div w:id="1476408777">
      <w:bodyDiv w:val="1"/>
      <w:marLeft w:val="0"/>
      <w:marRight w:val="0"/>
      <w:marTop w:val="0"/>
      <w:marBottom w:val="0"/>
      <w:divBdr>
        <w:top w:val="none" w:sz="0" w:space="0" w:color="auto"/>
        <w:left w:val="none" w:sz="0" w:space="0" w:color="auto"/>
        <w:bottom w:val="none" w:sz="0" w:space="0" w:color="auto"/>
        <w:right w:val="none" w:sz="0" w:space="0" w:color="auto"/>
      </w:divBdr>
      <w:divsChild>
        <w:div w:id="322512844">
          <w:marLeft w:val="0"/>
          <w:marRight w:val="0"/>
          <w:marTop w:val="0"/>
          <w:marBottom w:val="0"/>
          <w:divBdr>
            <w:top w:val="none" w:sz="0" w:space="0" w:color="auto"/>
            <w:left w:val="none" w:sz="0" w:space="0" w:color="auto"/>
            <w:bottom w:val="none" w:sz="0" w:space="0" w:color="auto"/>
            <w:right w:val="none" w:sz="0" w:space="0" w:color="auto"/>
          </w:divBdr>
        </w:div>
      </w:divsChild>
    </w:div>
    <w:div w:id="1824347733">
      <w:bodyDiv w:val="1"/>
      <w:marLeft w:val="0"/>
      <w:marRight w:val="0"/>
      <w:marTop w:val="0"/>
      <w:marBottom w:val="0"/>
      <w:divBdr>
        <w:top w:val="none" w:sz="0" w:space="0" w:color="auto"/>
        <w:left w:val="none" w:sz="0" w:space="0" w:color="auto"/>
        <w:bottom w:val="none" w:sz="0" w:space="0" w:color="auto"/>
        <w:right w:val="none" w:sz="0" w:space="0" w:color="auto"/>
      </w:divBdr>
      <w:divsChild>
        <w:div w:id="12606048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uml.edu/owa/redir.aspx?C=s-fSy9rQqUO1shqmzQEkDbhTF1Lf4dAIemX_rvgppomCwcruzxDpbG_fE1u9n8Pt3z7Vnbt0il4.&amp;URL=mailto%3aneacsm1%4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ACSM1@gmail.com" TargetMode="External"/><Relationship Id="rId4" Type="http://schemas.openxmlformats.org/officeDocument/2006/relationships/settings" Target="settings.xml"/><Relationship Id="rId9" Type="http://schemas.openxmlformats.org/officeDocument/2006/relationships/hyperlink" Target="https://mup.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2F52-B676-4211-8864-9A92F3B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NEACSM offers scholarships for students in four areas:</vt:lpstr>
    </vt:vector>
  </TitlesOfParts>
  <Company>Sacred Heart University</Company>
  <LinksUpToDate>false</LinksUpToDate>
  <CharactersWithSpaces>7950</CharactersWithSpaces>
  <SharedDoc>false</SharedDoc>
  <HLinks>
    <vt:vector size="6" baseType="variant">
      <vt:variant>
        <vt:i4>1179745</vt:i4>
      </vt:variant>
      <vt:variant>
        <vt:i4>0</vt:i4>
      </vt:variant>
      <vt:variant>
        <vt:i4>0</vt:i4>
      </vt:variant>
      <vt:variant>
        <vt:i4>5</vt:i4>
      </vt:variant>
      <vt:variant>
        <vt:lpwstr>https://exchange.uml.edu/owa/redir.aspx?C=s-fSy9rQqUO1shqmzQEkDbhTF1Lf4dAIemX_rvgppomCwcruzxDpbG_fE1u9n8Pt3z7Vnbt0il4.&amp;URL=mailto%3aneacsm1%40gmail.com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NEACSM offers scholarships for students in four areas:</dc:title>
  <dc:creator>SHU</dc:creator>
  <cp:lastModifiedBy>Hastie, Marisa L</cp:lastModifiedBy>
  <cp:revision>2</cp:revision>
  <cp:lastPrinted>2017-01-12T13:48:00Z</cp:lastPrinted>
  <dcterms:created xsi:type="dcterms:W3CDTF">2019-01-07T16:08:00Z</dcterms:created>
  <dcterms:modified xsi:type="dcterms:W3CDTF">2019-01-07T16:08:00Z</dcterms:modified>
</cp:coreProperties>
</file>